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179F1" w14:textId="52E8CAFB" w:rsidR="00D42F81" w:rsidRPr="00277F4C" w:rsidRDefault="00115045" w:rsidP="007E6091">
      <w:pPr>
        <w:rPr>
          <w:rFonts w:asciiTheme="minorHAnsi" w:hAnsiTheme="minorHAnsi" w:cstheme="minorBidi"/>
          <w:b/>
          <w:bCs/>
          <w:sz w:val="28"/>
          <w:szCs w:val="28"/>
          <w:lang w:val="en-US"/>
        </w:rPr>
      </w:pPr>
      <w:r w:rsidRPr="00277F4C">
        <w:rPr>
          <w:rFonts w:asciiTheme="minorHAnsi" w:hAnsiTheme="minorHAnsi" w:cstheme="minorHAnsi"/>
          <w:b/>
          <w:bCs/>
          <w:i/>
          <w:iCs/>
          <w:sz w:val="40"/>
          <w:szCs w:val="40"/>
          <w:lang w:val="en-US"/>
        </w:rPr>
        <w:t>Tackling challenges and shaping the future</w:t>
      </w:r>
      <w:r w:rsidR="00277F4C" w:rsidRPr="00277F4C">
        <w:rPr>
          <w:rFonts w:asciiTheme="minorHAnsi" w:hAnsiTheme="minorHAnsi" w:cstheme="minorHAnsi"/>
          <w:b/>
          <w:bCs/>
          <w:i/>
          <w:iCs/>
          <w:sz w:val="40"/>
          <w:szCs w:val="40"/>
          <w:lang w:val="en-US"/>
        </w:rPr>
        <w:t xml:space="preserve">: These are </w:t>
      </w:r>
      <w:proofErr w:type="spellStart"/>
      <w:r w:rsidR="00277F4C" w:rsidRPr="00277F4C">
        <w:rPr>
          <w:rFonts w:asciiTheme="minorHAnsi" w:hAnsiTheme="minorHAnsi" w:cstheme="minorHAnsi"/>
          <w:b/>
          <w:bCs/>
          <w:i/>
          <w:iCs/>
          <w:sz w:val="40"/>
          <w:szCs w:val="40"/>
          <w:lang w:val="en-US"/>
        </w:rPr>
        <w:t>Murrelektronik’s</w:t>
      </w:r>
      <w:proofErr w:type="spellEnd"/>
      <w:r w:rsidR="00277F4C" w:rsidRPr="00277F4C">
        <w:rPr>
          <w:rFonts w:asciiTheme="minorHAnsi" w:hAnsiTheme="minorHAnsi" w:cstheme="minorHAnsi"/>
          <w:b/>
          <w:bCs/>
          <w:i/>
          <w:iCs/>
          <w:sz w:val="40"/>
          <w:szCs w:val="40"/>
          <w:lang w:val="en-US"/>
        </w:rPr>
        <w:t xml:space="preserve"> </w:t>
      </w:r>
      <w:proofErr w:type="spellStart"/>
      <w:r w:rsidR="002F544B">
        <w:rPr>
          <w:rFonts w:asciiTheme="minorHAnsi" w:hAnsiTheme="minorHAnsi" w:cstheme="minorHAnsi"/>
          <w:b/>
          <w:bCs/>
          <w:i/>
          <w:iCs/>
          <w:sz w:val="40"/>
          <w:szCs w:val="40"/>
          <w:lang w:val="en-US"/>
        </w:rPr>
        <w:t>LogiMAT</w:t>
      </w:r>
      <w:proofErr w:type="spellEnd"/>
      <w:r w:rsidR="00277F4C" w:rsidRPr="00277F4C">
        <w:rPr>
          <w:rFonts w:asciiTheme="minorHAnsi" w:hAnsiTheme="minorHAnsi" w:cstheme="minorHAnsi"/>
          <w:b/>
          <w:bCs/>
          <w:i/>
          <w:iCs/>
          <w:sz w:val="40"/>
          <w:szCs w:val="40"/>
          <w:lang w:val="en-US"/>
        </w:rPr>
        <w:t xml:space="preserve"> highlights</w:t>
      </w:r>
    </w:p>
    <w:p w14:paraId="42CCB2C1" w14:textId="77777777" w:rsidR="00A32892" w:rsidRPr="00277F4C" w:rsidRDefault="00A32892" w:rsidP="0856C5A4">
      <w:pPr>
        <w:spacing w:line="276" w:lineRule="auto"/>
        <w:rPr>
          <w:rFonts w:asciiTheme="minorHAnsi" w:hAnsiTheme="minorHAnsi" w:cstheme="minorBidi"/>
          <w:sz w:val="24"/>
          <w:szCs w:val="24"/>
          <w:lang w:val="en-US"/>
        </w:rPr>
      </w:pPr>
    </w:p>
    <w:p w14:paraId="46E09E93" w14:textId="0F24D317" w:rsidR="00164E91" w:rsidRDefault="004F364F" w:rsidP="004F364F">
      <w:pPr>
        <w:autoSpaceDE w:val="0"/>
        <w:autoSpaceDN w:val="0"/>
        <w:adjustRightInd w:val="0"/>
        <w:rPr>
          <w:lang w:val="en-US"/>
        </w:rPr>
      </w:pPr>
      <w:r w:rsidRPr="00575183">
        <w:rPr>
          <w:lang w:val="en-US"/>
        </w:rPr>
        <w:t>Increasingly complex applications, rising cost pressure, more and more lack of skilled workers and the growing importance of sustainability and modularity:</w:t>
      </w:r>
      <w:r w:rsidR="006D4960">
        <w:rPr>
          <w:lang w:val="en-US"/>
        </w:rPr>
        <w:t xml:space="preserve"> </w:t>
      </w:r>
      <w:r w:rsidR="006D4960" w:rsidRPr="00E7718F">
        <w:rPr>
          <w:lang w:val="en-US"/>
        </w:rPr>
        <w:t xml:space="preserve">Using </w:t>
      </w:r>
      <w:r w:rsidR="006D4960">
        <w:rPr>
          <w:lang w:val="en-US"/>
        </w:rPr>
        <w:t xml:space="preserve">several </w:t>
      </w:r>
      <w:r w:rsidR="006D4960" w:rsidRPr="00E7718F">
        <w:rPr>
          <w:lang w:val="en-US"/>
        </w:rPr>
        <w:t>exemplary applications</w:t>
      </w:r>
      <w:r w:rsidR="00CA684A">
        <w:rPr>
          <w:lang w:val="en-US"/>
        </w:rPr>
        <w:t xml:space="preserve"> and following the motto </w:t>
      </w:r>
      <w:r w:rsidR="00CA684A" w:rsidRPr="004F364F">
        <w:rPr>
          <w:lang w:val="en-US"/>
        </w:rPr>
        <w:t xml:space="preserve">„Shaping Automation. </w:t>
      </w:r>
      <w:r w:rsidR="00CA684A" w:rsidRPr="00EE1F6C">
        <w:rPr>
          <w:lang w:val="en-US"/>
        </w:rPr>
        <w:t xml:space="preserve">Decentral. Seamless. </w:t>
      </w:r>
      <w:proofErr w:type="gramStart"/>
      <w:r w:rsidR="00CA684A" w:rsidRPr="00EE1F6C">
        <w:rPr>
          <w:lang w:val="en-US"/>
        </w:rPr>
        <w:t>Sustainable“</w:t>
      </w:r>
      <w:proofErr w:type="gramEnd"/>
      <w:r w:rsidR="00CA684A">
        <w:rPr>
          <w:lang w:val="en-US"/>
        </w:rPr>
        <w:t>,</w:t>
      </w:r>
      <w:r w:rsidR="006D4960" w:rsidRPr="00E7718F">
        <w:rPr>
          <w:lang w:val="en-US"/>
        </w:rPr>
        <w:t xml:space="preserve"> </w:t>
      </w:r>
      <w:proofErr w:type="spellStart"/>
      <w:r w:rsidR="006D4960">
        <w:rPr>
          <w:lang w:val="en-US"/>
        </w:rPr>
        <w:t>Murrelektronik</w:t>
      </w:r>
      <w:proofErr w:type="spellEnd"/>
      <w:r w:rsidR="006D4960">
        <w:rPr>
          <w:lang w:val="en-US"/>
        </w:rPr>
        <w:t xml:space="preserve"> </w:t>
      </w:r>
      <w:r w:rsidR="006D4960" w:rsidRPr="00E7718F">
        <w:rPr>
          <w:lang w:val="en-US"/>
        </w:rPr>
        <w:t>clearly demonstrate</w:t>
      </w:r>
      <w:r w:rsidR="006D4960">
        <w:rPr>
          <w:lang w:val="en-US"/>
        </w:rPr>
        <w:t xml:space="preserve">s at the </w:t>
      </w:r>
      <w:proofErr w:type="spellStart"/>
      <w:r w:rsidR="0002330F">
        <w:rPr>
          <w:b/>
          <w:bCs/>
          <w:lang w:val="en-US"/>
        </w:rPr>
        <w:t>LogiMAT</w:t>
      </w:r>
      <w:proofErr w:type="spellEnd"/>
      <w:r w:rsidR="006D4960" w:rsidRPr="006D4960">
        <w:rPr>
          <w:b/>
          <w:bCs/>
          <w:lang w:val="en-US"/>
        </w:rPr>
        <w:t xml:space="preserve"> 202</w:t>
      </w:r>
      <w:r w:rsidR="0002330F">
        <w:rPr>
          <w:b/>
          <w:bCs/>
          <w:lang w:val="en-US"/>
        </w:rPr>
        <w:t>5</w:t>
      </w:r>
      <w:r w:rsidR="006D4960" w:rsidRPr="006D4960">
        <w:rPr>
          <w:b/>
          <w:bCs/>
          <w:lang w:val="en-US"/>
        </w:rPr>
        <w:t xml:space="preserve"> (</w:t>
      </w:r>
      <w:r w:rsidR="006D4960">
        <w:rPr>
          <w:b/>
          <w:bCs/>
          <w:lang w:val="en-US"/>
        </w:rPr>
        <w:t>h</w:t>
      </w:r>
      <w:r w:rsidR="006D4960" w:rsidRPr="006D4960">
        <w:rPr>
          <w:b/>
          <w:bCs/>
          <w:lang w:val="en-US"/>
        </w:rPr>
        <w:t xml:space="preserve">all </w:t>
      </w:r>
      <w:r w:rsidR="000366F4">
        <w:rPr>
          <w:b/>
          <w:bCs/>
          <w:lang w:val="en-US"/>
        </w:rPr>
        <w:t>1G</w:t>
      </w:r>
      <w:r w:rsidR="006D4960" w:rsidRPr="006D4960">
        <w:rPr>
          <w:b/>
          <w:bCs/>
          <w:lang w:val="en-US"/>
        </w:rPr>
        <w:t xml:space="preserve">, </w:t>
      </w:r>
      <w:r w:rsidR="006D4960">
        <w:rPr>
          <w:b/>
          <w:bCs/>
          <w:lang w:val="en-US"/>
        </w:rPr>
        <w:t>booth</w:t>
      </w:r>
      <w:r w:rsidR="006D4960" w:rsidRPr="006D4960">
        <w:rPr>
          <w:b/>
          <w:bCs/>
          <w:lang w:val="en-US"/>
        </w:rPr>
        <w:t xml:space="preserve"> </w:t>
      </w:r>
      <w:r w:rsidR="000366F4">
        <w:rPr>
          <w:b/>
          <w:bCs/>
          <w:lang w:val="en-US"/>
        </w:rPr>
        <w:t>1GA81</w:t>
      </w:r>
      <w:r w:rsidR="006D4960" w:rsidRPr="006D4960">
        <w:rPr>
          <w:b/>
          <w:bCs/>
          <w:lang w:val="en-US"/>
        </w:rPr>
        <w:t>)</w:t>
      </w:r>
      <w:r w:rsidR="006D4960" w:rsidRPr="006D4960">
        <w:rPr>
          <w:lang w:val="en-US"/>
        </w:rPr>
        <w:t xml:space="preserve"> </w:t>
      </w:r>
      <w:r w:rsidR="006D4960" w:rsidRPr="00E7718F">
        <w:rPr>
          <w:lang w:val="en-US"/>
        </w:rPr>
        <w:t xml:space="preserve">how our </w:t>
      </w:r>
      <w:r w:rsidR="006D4960">
        <w:rPr>
          <w:lang w:val="en-US"/>
        </w:rPr>
        <w:t>smart</w:t>
      </w:r>
      <w:r w:rsidR="006D4960" w:rsidRPr="00E7718F">
        <w:rPr>
          <w:lang w:val="en-US"/>
        </w:rPr>
        <w:t xml:space="preserve"> solutions can help to meet these challenges simply, seamlessly and cost-eff</w:t>
      </w:r>
      <w:r w:rsidR="006D4960">
        <w:rPr>
          <w:lang w:val="en-US"/>
        </w:rPr>
        <w:t>icient</w:t>
      </w:r>
      <w:r w:rsidR="006D4960" w:rsidRPr="00E7718F">
        <w:rPr>
          <w:lang w:val="en-US"/>
        </w:rPr>
        <w:t>ly</w:t>
      </w:r>
      <w:r w:rsidR="00164E91">
        <w:rPr>
          <w:lang w:val="en-US"/>
        </w:rPr>
        <w:t>.</w:t>
      </w:r>
    </w:p>
    <w:p w14:paraId="00FEC924" w14:textId="77777777" w:rsidR="00164E91" w:rsidRDefault="00164E91" w:rsidP="004F364F">
      <w:pPr>
        <w:autoSpaceDE w:val="0"/>
        <w:autoSpaceDN w:val="0"/>
        <w:adjustRightInd w:val="0"/>
        <w:rPr>
          <w:lang w:val="en-US"/>
        </w:rPr>
      </w:pPr>
    </w:p>
    <w:p w14:paraId="1726C705" w14:textId="726A5A39" w:rsidR="00060C9F" w:rsidRPr="00772A07" w:rsidRDefault="006A789D" w:rsidP="00060C9F">
      <w:pPr>
        <w:spacing w:line="276" w:lineRule="auto"/>
        <w:rPr>
          <w:rFonts w:asciiTheme="minorHAnsi" w:hAnsiTheme="minorHAnsi" w:cstheme="minorBidi"/>
          <w:u w:val="single"/>
          <w:lang w:val="en-US"/>
        </w:rPr>
      </w:pPr>
      <w:r w:rsidRPr="00772A07">
        <w:rPr>
          <w:rFonts w:asciiTheme="minorHAnsi" w:hAnsiTheme="minorHAnsi" w:cstheme="minorBidi"/>
          <w:u w:val="single"/>
          <w:lang w:val="en-US"/>
        </w:rPr>
        <w:t>Our key highlights at a glance</w:t>
      </w:r>
      <w:r w:rsidR="00060C9F" w:rsidRPr="00772A07">
        <w:rPr>
          <w:rFonts w:asciiTheme="minorHAnsi" w:hAnsiTheme="minorHAnsi" w:cstheme="minorBidi"/>
          <w:u w:val="single"/>
          <w:lang w:val="en-US"/>
        </w:rPr>
        <w:t>:</w:t>
      </w:r>
    </w:p>
    <w:p w14:paraId="2B61C638" w14:textId="77777777" w:rsidR="009B1F6F" w:rsidRPr="00772A07" w:rsidRDefault="009B1F6F" w:rsidP="00C4520D">
      <w:pPr>
        <w:spacing w:line="276" w:lineRule="auto"/>
        <w:rPr>
          <w:rFonts w:asciiTheme="minorHAnsi" w:hAnsiTheme="minorHAnsi" w:cstheme="minorBidi"/>
          <w:lang w:val="en-US"/>
        </w:rPr>
      </w:pPr>
    </w:p>
    <w:p w14:paraId="137B2A3D" w14:textId="1C9A462A" w:rsidR="009B1F6F" w:rsidRPr="000A5255" w:rsidRDefault="00D547D7" w:rsidP="009B1F6F">
      <w:pPr>
        <w:pStyle w:val="Listenabsatz"/>
        <w:numPr>
          <w:ilvl w:val="0"/>
          <w:numId w:val="10"/>
        </w:numPr>
        <w:spacing w:line="276" w:lineRule="auto"/>
        <w:ind w:left="360"/>
        <w:rPr>
          <w:rFonts w:asciiTheme="minorHAnsi" w:hAnsiTheme="minorHAnsi" w:cstheme="minorBidi"/>
          <w:b/>
          <w:bCs/>
          <w:lang w:val="en-US"/>
        </w:rPr>
      </w:pPr>
      <w:r w:rsidRPr="000A5255">
        <w:rPr>
          <w:rFonts w:asciiTheme="minorHAnsi" w:hAnsiTheme="minorHAnsi" w:cstheme="minorBidi"/>
          <w:b/>
          <w:bCs/>
          <w:lang w:val="en-US"/>
        </w:rPr>
        <w:t xml:space="preserve">Brilliantly </w:t>
      </w:r>
      <w:r w:rsidR="009474B4" w:rsidRPr="000A5255">
        <w:rPr>
          <w:rFonts w:asciiTheme="minorHAnsi" w:hAnsiTheme="minorHAnsi" w:cstheme="minorBidi"/>
          <w:b/>
          <w:bCs/>
          <w:lang w:val="en-US"/>
        </w:rPr>
        <w:t xml:space="preserve">simple – simply </w:t>
      </w:r>
      <w:r w:rsidR="0035025C" w:rsidRPr="000A5255">
        <w:rPr>
          <w:rFonts w:asciiTheme="minorHAnsi" w:hAnsiTheme="minorHAnsi" w:cstheme="minorBidi"/>
          <w:b/>
          <w:bCs/>
          <w:lang w:val="en-US"/>
        </w:rPr>
        <w:t>brilliant</w:t>
      </w:r>
      <w:r w:rsidR="00017DEF" w:rsidRPr="000A5255">
        <w:rPr>
          <w:rFonts w:asciiTheme="minorHAnsi" w:hAnsiTheme="minorHAnsi" w:cstheme="minorBidi"/>
          <w:b/>
          <w:bCs/>
          <w:lang w:val="en-US"/>
        </w:rPr>
        <w:t>:</w:t>
      </w:r>
      <w:r w:rsidR="009B1F6F" w:rsidRPr="000A5255">
        <w:rPr>
          <w:rFonts w:asciiTheme="minorHAnsi" w:hAnsiTheme="minorHAnsi" w:cstheme="minorBidi"/>
          <w:b/>
          <w:bCs/>
          <w:lang w:val="en-US"/>
        </w:rPr>
        <w:t xml:space="preserve"> </w:t>
      </w:r>
      <w:r w:rsidR="000A5255">
        <w:rPr>
          <w:rFonts w:asciiTheme="minorHAnsi" w:hAnsiTheme="minorHAnsi" w:cstheme="minorBidi"/>
          <w:b/>
          <w:bCs/>
          <w:lang w:val="en-US"/>
        </w:rPr>
        <w:t>T</w:t>
      </w:r>
      <w:r w:rsidR="000A5255" w:rsidRPr="000A5255">
        <w:rPr>
          <w:rFonts w:asciiTheme="minorHAnsi" w:hAnsiTheme="minorHAnsi" w:cstheme="minorBidi"/>
          <w:b/>
          <w:bCs/>
          <w:lang w:val="en-US"/>
        </w:rPr>
        <w:t>he Vario-X system</w:t>
      </w:r>
    </w:p>
    <w:p w14:paraId="0CBFB2D8" w14:textId="77777777" w:rsidR="009729E1" w:rsidRDefault="009729E1" w:rsidP="00A021B3">
      <w:pPr>
        <w:autoSpaceDE w:val="0"/>
        <w:autoSpaceDN w:val="0"/>
        <w:adjustRightInd w:val="0"/>
        <w:ind w:left="360"/>
        <w:rPr>
          <w:lang w:val="en-US"/>
        </w:rPr>
      </w:pPr>
    </w:p>
    <w:p w14:paraId="0458BFD7" w14:textId="3559B009" w:rsidR="00491334" w:rsidRPr="00A021B3" w:rsidRDefault="00A021B3" w:rsidP="00A021B3">
      <w:pPr>
        <w:autoSpaceDE w:val="0"/>
        <w:autoSpaceDN w:val="0"/>
        <w:adjustRightInd w:val="0"/>
        <w:ind w:left="360"/>
        <w:rPr>
          <w:rFonts w:asciiTheme="minorHAnsi" w:hAnsiTheme="minorHAnsi" w:cstheme="minorBidi"/>
          <w:lang w:val="en-US"/>
        </w:rPr>
      </w:pPr>
      <w:r w:rsidRPr="00A021B3">
        <w:rPr>
          <w:lang w:val="en-US"/>
        </w:rPr>
        <w:t>Why make things complicated and expensive when it can be done much easier and faster? This is the question that decision-makers are increasingly asking themselves when planning new automation concepts or retrofitting existing ones. And instead of laborious, time-consuming and error-prone point-to-point wiring in the control cabinet, they are turning to the future of automation: decentralized solutions.</w:t>
      </w:r>
      <w:r>
        <w:rPr>
          <w:lang w:val="en-US"/>
        </w:rPr>
        <w:t xml:space="preserve"> </w:t>
      </w:r>
      <w:r w:rsidRPr="00A021B3">
        <w:rPr>
          <w:lang w:val="en-US"/>
        </w:rPr>
        <w:t xml:space="preserve">Our unique Vario-X </w:t>
      </w:r>
      <w:r w:rsidR="00CE45CD">
        <w:rPr>
          <w:lang w:val="en-US"/>
        </w:rPr>
        <w:t xml:space="preserve">installation </w:t>
      </w:r>
      <w:r w:rsidRPr="00A021B3">
        <w:rPr>
          <w:lang w:val="en-US"/>
        </w:rPr>
        <w:t>system is the holistic overall solution for this transition in industrial automation – a solution that seamlessly integrates all peripheral elements from the sensor to the cloud, regardless of the manufacturer. And this compatible with all major industrial protocols.</w:t>
      </w:r>
    </w:p>
    <w:p w14:paraId="2AAFD8DA" w14:textId="77777777" w:rsidR="005674E2" w:rsidRPr="00A021B3" w:rsidRDefault="005674E2" w:rsidP="009B1F6F">
      <w:pPr>
        <w:pStyle w:val="Listenabsatz"/>
        <w:spacing w:line="276" w:lineRule="auto"/>
        <w:ind w:left="360"/>
        <w:rPr>
          <w:rFonts w:asciiTheme="minorHAnsi" w:hAnsiTheme="minorHAnsi" w:cstheme="minorBidi"/>
          <w:lang w:val="en-US"/>
        </w:rPr>
      </w:pPr>
    </w:p>
    <w:p w14:paraId="70B2A2CF" w14:textId="65B6E472" w:rsidR="005674E2" w:rsidRDefault="009729E1" w:rsidP="005674E2">
      <w:pPr>
        <w:pStyle w:val="Listenabsatz"/>
        <w:numPr>
          <w:ilvl w:val="0"/>
          <w:numId w:val="10"/>
        </w:numPr>
        <w:spacing w:line="276" w:lineRule="auto"/>
        <w:ind w:left="360"/>
        <w:rPr>
          <w:rFonts w:asciiTheme="minorHAnsi" w:hAnsiTheme="minorHAnsi" w:cstheme="minorBidi"/>
          <w:b/>
          <w:bCs/>
          <w:lang w:val="en-US"/>
        </w:rPr>
      </w:pPr>
      <w:bookmarkStart w:id="0" w:name="_Hlk149828122"/>
      <w:r w:rsidRPr="009729E1">
        <w:rPr>
          <w:rFonts w:asciiTheme="minorHAnsi" w:hAnsiTheme="minorHAnsi" w:cstheme="minorBidi"/>
          <w:b/>
          <w:bCs/>
          <w:lang w:val="en-US"/>
        </w:rPr>
        <w:t xml:space="preserve">Excellent idea: </w:t>
      </w:r>
      <w:proofErr w:type="spellStart"/>
      <w:r w:rsidRPr="009729E1">
        <w:rPr>
          <w:rFonts w:asciiTheme="minorHAnsi" w:hAnsiTheme="minorHAnsi" w:cstheme="minorBidi"/>
          <w:b/>
          <w:bCs/>
          <w:lang w:val="en-US"/>
        </w:rPr>
        <w:t>Murrelektronik</w:t>
      </w:r>
      <w:proofErr w:type="spellEnd"/>
      <w:r w:rsidRPr="009729E1">
        <w:rPr>
          <w:rFonts w:asciiTheme="minorHAnsi" w:hAnsiTheme="minorHAnsi" w:cstheme="minorBidi"/>
          <w:b/>
          <w:bCs/>
          <w:lang w:val="en-US"/>
        </w:rPr>
        <w:t xml:space="preserve"> receives a</w:t>
      </w:r>
      <w:r>
        <w:rPr>
          <w:rFonts w:asciiTheme="minorHAnsi" w:hAnsiTheme="minorHAnsi" w:cstheme="minorBidi"/>
          <w:b/>
          <w:bCs/>
          <w:lang w:val="en-US"/>
        </w:rPr>
        <w:t>ward at the Alliance Industry 4.0 Award Baden-Württemberg</w:t>
      </w:r>
    </w:p>
    <w:p w14:paraId="69F23185" w14:textId="77777777" w:rsidR="009729E1" w:rsidRPr="009729E1" w:rsidRDefault="009729E1" w:rsidP="009729E1">
      <w:pPr>
        <w:pStyle w:val="Listenabsatz"/>
        <w:spacing w:line="276" w:lineRule="auto"/>
        <w:ind w:left="360"/>
        <w:rPr>
          <w:rFonts w:asciiTheme="minorHAnsi" w:hAnsiTheme="minorHAnsi" w:cstheme="minorBidi"/>
          <w:b/>
          <w:bCs/>
          <w:lang w:val="en-US"/>
        </w:rPr>
      </w:pPr>
    </w:p>
    <w:bookmarkEnd w:id="0"/>
    <w:p w14:paraId="53D16125" w14:textId="41C35BFA" w:rsidR="00FA3BE2" w:rsidRPr="00FA3BE2" w:rsidRDefault="00FA3BE2" w:rsidP="00FA3BE2">
      <w:pPr>
        <w:spacing w:line="276" w:lineRule="auto"/>
        <w:ind w:left="360"/>
        <w:rPr>
          <w:lang w:val="en-US"/>
        </w:rPr>
      </w:pPr>
      <w:r w:rsidRPr="00FA3BE2">
        <w:rPr>
          <w:lang w:val="en-US"/>
        </w:rPr>
        <w:t xml:space="preserve">There is no way around the digital transformation of industry. And </w:t>
      </w:r>
      <w:proofErr w:type="spellStart"/>
      <w:r w:rsidRPr="00FA3BE2">
        <w:rPr>
          <w:lang w:val="en-US"/>
        </w:rPr>
        <w:t>Murrelektronik</w:t>
      </w:r>
      <w:proofErr w:type="spellEnd"/>
      <w:r w:rsidRPr="00FA3BE2">
        <w:rPr>
          <w:lang w:val="en-US"/>
        </w:rPr>
        <w:t xml:space="preserve"> is making it as easy as possible with its unique Vario-X </w:t>
      </w:r>
      <w:r w:rsidR="00CE45CD">
        <w:rPr>
          <w:lang w:val="en-US"/>
        </w:rPr>
        <w:t xml:space="preserve">installation </w:t>
      </w:r>
      <w:r w:rsidRPr="00FA3BE2">
        <w:rPr>
          <w:lang w:val="en-US"/>
        </w:rPr>
        <w:t>system. This integrated system for the future of automation is causing a sensation not only in the industry, but also in politics and society – as demonstrated by its recent success at the Alliance Industry 4.0 Award Baden-Württemberg.</w:t>
      </w:r>
    </w:p>
    <w:p w14:paraId="05B22E78" w14:textId="77777777" w:rsidR="00BE3BF3" w:rsidRPr="00FA3BE2" w:rsidRDefault="00BE3BF3" w:rsidP="00BE3BF3">
      <w:pPr>
        <w:pStyle w:val="Listenabsatz"/>
        <w:spacing w:line="276" w:lineRule="auto"/>
        <w:ind w:left="360"/>
        <w:rPr>
          <w:rFonts w:asciiTheme="minorHAnsi" w:hAnsiTheme="minorHAnsi" w:cstheme="minorBidi"/>
          <w:lang w:val="en-US"/>
        </w:rPr>
      </w:pPr>
    </w:p>
    <w:p w14:paraId="7B88FA53" w14:textId="55E9D8A0" w:rsidR="00BE3BF3" w:rsidRDefault="005E5C78" w:rsidP="00BE3BF3">
      <w:pPr>
        <w:pStyle w:val="Listenabsatz"/>
        <w:numPr>
          <w:ilvl w:val="0"/>
          <w:numId w:val="10"/>
        </w:numPr>
        <w:spacing w:line="276" w:lineRule="auto"/>
        <w:ind w:left="360"/>
        <w:rPr>
          <w:rFonts w:asciiTheme="minorHAnsi" w:hAnsiTheme="minorHAnsi" w:cstheme="minorBidi"/>
          <w:b/>
          <w:bCs/>
        </w:rPr>
      </w:pPr>
      <w:r>
        <w:rPr>
          <w:rFonts w:asciiTheme="minorHAnsi" w:hAnsiTheme="minorHAnsi" w:cstheme="minorBidi"/>
          <w:b/>
          <w:bCs/>
        </w:rPr>
        <w:t xml:space="preserve">Digital </w:t>
      </w:r>
      <w:proofErr w:type="spellStart"/>
      <w:r>
        <w:rPr>
          <w:rFonts w:asciiTheme="minorHAnsi" w:hAnsiTheme="minorHAnsi" w:cstheme="minorBidi"/>
          <w:b/>
          <w:bCs/>
        </w:rPr>
        <w:t>guide</w:t>
      </w:r>
      <w:proofErr w:type="spellEnd"/>
      <w:r>
        <w:rPr>
          <w:rFonts w:asciiTheme="minorHAnsi" w:hAnsiTheme="minorHAnsi" w:cstheme="minorBidi"/>
          <w:b/>
          <w:bCs/>
        </w:rPr>
        <w:t xml:space="preserve">: </w:t>
      </w:r>
      <w:proofErr w:type="spellStart"/>
      <w:r>
        <w:rPr>
          <w:rFonts w:asciiTheme="minorHAnsi" w:hAnsiTheme="minorHAnsi" w:cstheme="minorBidi"/>
          <w:b/>
          <w:bCs/>
        </w:rPr>
        <w:t>uKonn</w:t>
      </w:r>
      <w:proofErr w:type="spellEnd"/>
      <w:r>
        <w:rPr>
          <w:rFonts w:asciiTheme="minorHAnsi" w:hAnsiTheme="minorHAnsi" w:cstheme="minorBidi"/>
          <w:b/>
          <w:bCs/>
        </w:rPr>
        <w:t>-X</w:t>
      </w:r>
    </w:p>
    <w:p w14:paraId="32D4136D" w14:textId="77777777" w:rsidR="005E5C78" w:rsidRPr="009B38EE" w:rsidRDefault="005E5C78" w:rsidP="005E5C78">
      <w:pPr>
        <w:pStyle w:val="Listenabsatz"/>
        <w:spacing w:line="276" w:lineRule="auto"/>
        <w:ind w:left="360"/>
        <w:rPr>
          <w:rFonts w:asciiTheme="minorHAnsi" w:hAnsiTheme="minorHAnsi" w:cstheme="minorBidi"/>
          <w:b/>
          <w:bCs/>
        </w:rPr>
      </w:pPr>
    </w:p>
    <w:p w14:paraId="192D2ADD" w14:textId="68BBE1E3" w:rsidR="00060C9F" w:rsidRPr="004A134B" w:rsidRDefault="004A134B" w:rsidP="004A134B">
      <w:pPr>
        <w:autoSpaceDE w:val="0"/>
        <w:autoSpaceDN w:val="0"/>
        <w:adjustRightInd w:val="0"/>
        <w:ind w:left="360"/>
        <w:rPr>
          <w:rFonts w:asciiTheme="minorHAnsi" w:hAnsiTheme="minorHAnsi" w:cstheme="minorBidi"/>
          <w:lang w:val="en-US"/>
        </w:rPr>
      </w:pPr>
      <w:r w:rsidRPr="008D2D28">
        <w:rPr>
          <w:lang w:val="en-US"/>
        </w:rPr>
        <w:lastRenderedPageBreak/>
        <w:t>Automation systems are becoming more intelligent and powerful, but also more complex. This leads to a higher probability of errors in the installation and connection of machine components.</w:t>
      </w:r>
      <w:r>
        <w:rPr>
          <w:lang w:val="en-US"/>
        </w:rPr>
        <w:t xml:space="preserve"> </w:t>
      </w:r>
      <w:r w:rsidRPr="00D81B10">
        <w:rPr>
          <w:lang w:val="en-US"/>
        </w:rPr>
        <w:t xml:space="preserve">At the same time, the shortage of skilled workers is making it increasingly difficult to find specialists with an electrical engineering background. </w:t>
      </w:r>
      <w:r>
        <w:rPr>
          <w:lang w:val="en-US"/>
        </w:rPr>
        <w:t xml:space="preserve">Our </w:t>
      </w:r>
      <w:r w:rsidRPr="00D81B10">
        <w:rPr>
          <w:lang w:val="en-US"/>
        </w:rPr>
        <w:t>intelligent digital solution</w:t>
      </w:r>
      <w:r>
        <w:rPr>
          <w:lang w:val="en-US"/>
        </w:rPr>
        <w:t xml:space="preserve"> </w:t>
      </w:r>
      <w:proofErr w:type="spellStart"/>
      <w:r w:rsidRPr="00D81B10">
        <w:rPr>
          <w:lang w:val="en-US"/>
        </w:rPr>
        <w:t>uKonn</w:t>
      </w:r>
      <w:proofErr w:type="spellEnd"/>
      <w:r w:rsidRPr="00D81B10">
        <w:rPr>
          <w:lang w:val="en-US"/>
        </w:rPr>
        <w:t>-X solves all these challenges at once.</w:t>
      </w:r>
      <w:r>
        <w:rPr>
          <w:lang w:val="en-US"/>
        </w:rPr>
        <w:t xml:space="preserve"> </w:t>
      </w:r>
      <w:proofErr w:type="spellStart"/>
      <w:r w:rsidRPr="002E0E4B">
        <w:rPr>
          <w:lang w:val="en-US"/>
        </w:rPr>
        <w:t>uKonn</w:t>
      </w:r>
      <w:proofErr w:type="spellEnd"/>
      <w:r w:rsidRPr="002E0E4B">
        <w:rPr>
          <w:lang w:val="en-US"/>
        </w:rPr>
        <w:t>-X stands for ‘you connect anything’ – and this name says it all: like a guide, the digital system leads the user step by step through even complex installations or commissioning in an easy-to-understand manner.</w:t>
      </w:r>
    </w:p>
    <w:p w14:paraId="13F35987" w14:textId="77777777" w:rsidR="005674E2" w:rsidRPr="004A134B" w:rsidRDefault="005674E2" w:rsidP="00BE3BF3">
      <w:pPr>
        <w:pStyle w:val="Listenabsatz"/>
        <w:spacing w:line="276" w:lineRule="auto"/>
        <w:ind w:left="360"/>
        <w:rPr>
          <w:rFonts w:asciiTheme="minorHAnsi" w:hAnsiTheme="minorHAnsi" w:cstheme="minorBidi"/>
          <w:lang w:val="en-US"/>
        </w:rPr>
      </w:pPr>
    </w:p>
    <w:p w14:paraId="36F17BCE" w14:textId="35D555C5" w:rsidR="005674E2" w:rsidRDefault="00224CCC" w:rsidP="005674E2">
      <w:pPr>
        <w:pStyle w:val="Listenabsatz"/>
        <w:numPr>
          <w:ilvl w:val="0"/>
          <w:numId w:val="10"/>
        </w:numPr>
        <w:spacing w:line="276" w:lineRule="auto"/>
        <w:ind w:left="360"/>
        <w:rPr>
          <w:rFonts w:asciiTheme="minorHAnsi" w:hAnsiTheme="minorHAnsi" w:cstheme="minorBidi"/>
          <w:b/>
          <w:bCs/>
          <w:lang w:val="en-US"/>
        </w:rPr>
      </w:pPr>
      <w:r w:rsidRPr="00224CCC">
        <w:rPr>
          <w:rFonts w:asciiTheme="minorHAnsi" w:hAnsiTheme="minorHAnsi" w:cstheme="minorBidi"/>
          <w:b/>
          <w:bCs/>
          <w:lang w:val="en-US"/>
        </w:rPr>
        <w:t>A standard and its success s</w:t>
      </w:r>
      <w:r>
        <w:rPr>
          <w:rFonts w:asciiTheme="minorHAnsi" w:hAnsiTheme="minorHAnsi" w:cstheme="minorBidi"/>
          <w:b/>
          <w:bCs/>
          <w:lang w:val="en-US"/>
        </w:rPr>
        <w:t xml:space="preserve">tory: </w:t>
      </w:r>
      <w:r w:rsidR="00C83BBB">
        <w:rPr>
          <w:rFonts w:asciiTheme="minorHAnsi" w:hAnsiTheme="minorHAnsi" w:cstheme="minorBidi"/>
          <w:b/>
          <w:bCs/>
          <w:lang w:val="en-US"/>
        </w:rPr>
        <w:t xml:space="preserve">MQ15 power </w:t>
      </w:r>
      <w:r w:rsidR="00E73A1F">
        <w:rPr>
          <w:rFonts w:asciiTheme="minorHAnsi" w:hAnsiTheme="minorHAnsi" w:cstheme="minorBidi"/>
          <w:b/>
          <w:bCs/>
          <w:lang w:val="en-US"/>
        </w:rPr>
        <w:t>connectors</w:t>
      </w:r>
    </w:p>
    <w:p w14:paraId="70D63EBB" w14:textId="77777777" w:rsidR="00E73A1F" w:rsidRPr="00224CCC" w:rsidRDefault="00E73A1F" w:rsidP="00E73A1F">
      <w:pPr>
        <w:pStyle w:val="Listenabsatz"/>
        <w:spacing w:line="276" w:lineRule="auto"/>
        <w:ind w:left="360"/>
        <w:rPr>
          <w:rFonts w:asciiTheme="minorHAnsi" w:hAnsiTheme="minorHAnsi" w:cstheme="minorBidi"/>
          <w:b/>
          <w:bCs/>
          <w:lang w:val="en-US"/>
        </w:rPr>
      </w:pPr>
    </w:p>
    <w:p w14:paraId="692751DF" w14:textId="05F51470" w:rsidR="005674E2" w:rsidRPr="00653811" w:rsidRDefault="00653811" w:rsidP="00653811">
      <w:pPr>
        <w:autoSpaceDE w:val="0"/>
        <w:autoSpaceDN w:val="0"/>
        <w:adjustRightInd w:val="0"/>
        <w:ind w:left="360"/>
        <w:rPr>
          <w:rFonts w:asciiTheme="minorHAnsi" w:hAnsiTheme="minorHAnsi" w:cstheme="minorBidi"/>
          <w:lang w:val="en-US"/>
        </w:rPr>
      </w:pPr>
      <w:r w:rsidRPr="002830C8">
        <w:rPr>
          <w:lang w:val="en-US"/>
        </w:rPr>
        <w:t>System designers are increasingly opting for MQ 15 connectors to supply power quickly, cost-effectively and safely to asynchronous or three-phase motors up to 7.5 kW or to frequency converters.</w:t>
      </w:r>
      <w:r>
        <w:rPr>
          <w:lang w:val="en-US"/>
        </w:rPr>
        <w:t xml:space="preserve"> </w:t>
      </w:r>
      <w:r w:rsidRPr="00C34AE7">
        <w:rPr>
          <w:lang w:val="en-US"/>
        </w:rPr>
        <w:t>The MQ 15 connectors transmit high currents in the smallest of spaces – making them perfect for systems where space is limited.</w:t>
      </w:r>
      <w:r w:rsidRPr="00142ECF">
        <w:rPr>
          <w:lang w:val="en-US"/>
        </w:rPr>
        <w:t xml:space="preserve"> </w:t>
      </w:r>
      <w:r w:rsidRPr="00155F3F">
        <w:rPr>
          <w:lang w:val="en-US"/>
        </w:rPr>
        <w:t xml:space="preserve">The standardization of the pin assignments for AC and DC applications in accordance with the international standard IEC 61076-2-116 and the resulting guaranteed manufacturer-independent compatibility have further boosted this trend. </w:t>
      </w:r>
      <w:r>
        <w:rPr>
          <w:lang w:val="en-US"/>
        </w:rPr>
        <w:t xml:space="preserve">The highlight of </w:t>
      </w:r>
      <w:proofErr w:type="spellStart"/>
      <w:r w:rsidRPr="00155F3F">
        <w:rPr>
          <w:lang w:val="en-US"/>
        </w:rPr>
        <w:t>Murrelektronik's</w:t>
      </w:r>
      <w:proofErr w:type="spellEnd"/>
      <w:r w:rsidRPr="00155F3F">
        <w:rPr>
          <w:lang w:val="en-US"/>
        </w:rPr>
        <w:t xml:space="preserve"> </w:t>
      </w:r>
      <w:r>
        <w:rPr>
          <w:lang w:val="en-US"/>
        </w:rPr>
        <w:t>MQ15 connectors</w:t>
      </w:r>
      <w:r w:rsidRPr="00155F3F">
        <w:rPr>
          <w:lang w:val="en-US"/>
        </w:rPr>
        <w:t xml:space="preserve">: </w:t>
      </w:r>
      <w:r>
        <w:rPr>
          <w:lang w:val="en-US"/>
        </w:rPr>
        <w:t xml:space="preserve">our </w:t>
      </w:r>
      <w:r w:rsidRPr="00155F3F">
        <w:rPr>
          <w:lang w:val="en-US"/>
        </w:rPr>
        <w:t xml:space="preserve">innovative fast connection system reduces </w:t>
      </w:r>
      <w:r>
        <w:rPr>
          <w:lang w:val="en-US"/>
        </w:rPr>
        <w:t xml:space="preserve">installation, service and maintenance </w:t>
      </w:r>
      <w:r w:rsidRPr="00155F3F">
        <w:rPr>
          <w:lang w:val="en-US"/>
        </w:rPr>
        <w:t>time by up to 80 percent – and the connection is sealed to IP67.</w:t>
      </w:r>
    </w:p>
    <w:p w14:paraId="677344B6" w14:textId="77777777" w:rsidR="005674E2" w:rsidRPr="00653811" w:rsidRDefault="005674E2" w:rsidP="005674E2">
      <w:pPr>
        <w:pStyle w:val="Listenabsatz"/>
        <w:spacing w:line="276" w:lineRule="auto"/>
        <w:ind w:left="360"/>
        <w:rPr>
          <w:rFonts w:asciiTheme="minorHAnsi" w:hAnsiTheme="minorHAnsi" w:cstheme="minorBidi"/>
          <w:lang w:val="en-US"/>
        </w:rPr>
      </w:pPr>
    </w:p>
    <w:p w14:paraId="436CC569" w14:textId="047E4C27" w:rsidR="005674E2" w:rsidRDefault="00E15E5A" w:rsidP="005674E2">
      <w:pPr>
        <w:pStyle w:val="Listenabsatz"/>
        <w:numPr>
          <w:ilvl w:val="0"/>
          <w:numId w:val="10"/>
        </w:numPr>
        <w:spacing w:line="276" w:lineRule="auto"/>
        <w:ind w:left="360"/>
        <w:rPr>
          <w:rFonts w:asciiTheme="minorHAnsi" w:hAnsiTheme="minorHAnsi" w:cstheme="minorBidi"/>
          <w:b/>
          <w:bCs/>
          <w:lang w:val="en-US"/>
        </w:rPr>
      </w:pPr>
      <w:bookmarkStart w:id="1" w:name="_Hlk149828161"/>
      <w:r w:rsidRPr="00754A89">
        <w:rPr>
          <w:rFonts w:asciiTheme="minorHAnsi" w:hAnsiTheme="minorHAnsi" w:cstheme="minorBidi"/>
          <w:b/>
          <w:bCs/>
          <w:lang w:val="en-US"/>
        </w:rPr>
        <w:t>Always fully informed</w:t>
      </w:r>
      <w:r w:rsidR="00754A89" w:rsidRPr="00754A89">
        <w:rPr>
          <w:rFonts w:asciiTheme="minorHAnsi" w:hAnsiTheme="minorHAnsi" w:cstheme="minorBidi"/>
          <w:b/>
          <w:bCs/>
          <w:lang w:val="en-US"/>
        </w:rPr>
        <w:t xml:space="preserve">: </w:t>
      </w:r>
      <w:proofErr w:type="spellStart"/>
      <w:r w:rsidR="00754A89" w:rsidRPr="00754A89">
        <w:rPr>
          <w:rFonts w:asciiTheme="minorHAnsi" w:hAnsiTheme="minorHAnsi" w:cstheme="minorBidi"/>
          <w:b/>
          <w:bCs/>
          <w:lang w:val="en-US"/>
        </w:rPr>
        <w:t>Murrelektronik</w:t>
      </w:r>
      <w:proofErr w:type="spellEnd"/>
      <w:r w:rsidR="00754A89" w:rsidRPr="00754A89">
        <w:rPr>
          <w:rFonts w:asciiTheme="minorHAnsi" w:hAnsiTheme="minorHAnsi" w:cstheme="minorBidi"/>
          <w:b/>
          <w:bCs/>
          <w:lang w:val="en-US"/>
        </w:rPr>
        <w:t xml:space="preserve"> combines machine lighting and status displays</w:t>
      </w:r>
      <w:r w:rsidR="00754A89">
        <w:rPr>
          <w:rFonts w:asciiTheme="minorHAnsi" w:hAnsiTheme="minorHAnsi" w:cstheme="minorBidi"/>
          <w:b/>
          <w:bCs/>
          <w:lang w:val="en-US"/>
        </w:rPr>
        <w:t xml:space="preserve"> in one compact LED luminaire</w:t>
      </w:r>
    </w:p>
    <w:p w14:paraId="2BCF4AD9" w14:textId="77777777" w:rsidR="00754A89" w:rsidRPr="00754A89" w:rsidRDefault="00754A89" w:rsidP="00754A89">
      <w:pPr>
        <w:pStyle w:val="Listenabsatz"/>
        <w:spacing w:line="276" w:lineRule="auto"/>
        <w:ind w:left="360"/>
        <w:rPr>
          <w:rFonts w:asciiTheme="minorHAnsi" w:hAnsiTheme="minorHAnsi" w:cstheme="minorBidi"/>
          <w:b/>
          <w:bCs/>
          <w:lang w:val="en-US"/>
        </w:rPr>
      </w:pPr>
    </w:p>
    <w:p w14:paraId="3EDE35F8" w14:textId="53D9994A" w:rsidR="005674E2" w:rsidRDefault="00D61FD6" w:rsidP="00D61FD6">
      <w:pPr>
        <w:ind w:left="360"/>
        <w:rPr>
          <w:lang w:val="en-US"/>
        </w:rPr>
      </w:pPr>
      <w:r w:rsidRPr="00D61FD6">
        <w:rPr>
          <w:lang w:val="en-US"/>
        </w:rPr>
        <w:t xml:space="preserve">As useful as the head-up display in a car: With the new </w:t>
      </w:r>
      <w:proofErr w:type="spellStart"/>
      <w:r w:rsidRPr="00D61FD6">
        <w:rPr>
          <w:lang w:val="en-US"/>
        </w:rPr>
        <w:t>Modlight</w:t>
      </w:r>
      <w:proofErr w:type="spellEnd"/>
      <w:r w:rsidRPr="00D61FD6">
        <w:rPr>
          <w:lang w:val="en-US"/>
        </w:rPr>
        <w:t xml:space="preserve"> </w:t>
      </w:r>
      <w:proofErr w:type="spellStart"/>
      <w:r w:rsidRPr="00D61FD6">
        <w:rPr>
          <w:lang w:val="en-US"/>
        </w:rPr>
        <w:t>Illumix</w:t>
      </w:r>
      <w:proofErr w:type="spellEnd"/>
      <w:r w:rsidRPr="00D61FD6">
        <w:rPr>
          <w:lang w:val="en-US"/>
        </w:rPr>
        <w:t xml:space="preserve"> RGBW from </w:t>
      </w:r>
      <w:proofErr w:type="spellStart"/>
      <w:r w:rsidRPr="00D61FD6">
        <w:rPr>
          <w:lang w:val="en-US"/>
        </w:rPr>
        <w:t>Murrelektronik</w:t>
      </w:r>
      <w:proofErr w:type="spellEnd"/>
      <w:r w:rsidRPr="00D61FD6">
        <w:rPr>
          <w:lang w:val="en-US"/>
        </w:rPr>
        <w:t>, machines and work areas can be illuminated optimally and energy-efficiently and status displays can be visually signaled. So, the operating personnel can always see where action is required. This prevents expensive machine downtimes and increases productivity significantly.</w:t>
      </w:r>
    </w:p>
    <w:p w14:paraId="5A778606" w14:textId="77777777" w:rsidR="00972CAC" w:rsidRPr="00D61FD6" w:rsidRDefault="00972CAC" w:rsidP="00D61FD6">
      <w:pPr>
        <w:ind w:left="360"/>
        <w:rPr>
          <w:rFonts w:asciiTheme="minorHAnsi" w:hAnsiTheme="minorHAnsi" w:cstheme="minorBidi"/>
          <w:lang w:val="en-US"/>
        </w:rPr>
      </w:pPr>
    </w:p>
    <w:bookmarkEnd w:id="1"/>
    <w:p w14:paraId="7AA224E0" w14:textId="709BE3A7" w:rsidR="00972CAC" w:rsidRDefault="00B34004" w:rsidP="00972CAC">
      <w:pPr>
        <w:pStyle w:val="Listenabsatz"/>
        <w:numPr>
          <w:ilvl w:val="0"/>
          <w:numId w:val="10"/>
        </w:numPr>
        <w:spacing w:line="276" w:lineRule="auto"/>
        <w:ind w:left="360"/>
        <w:rPr>
          <w:rFonts w:asciiTheme="minorHAnsi" w:hAnsiTheme="minorHAnsi" w:cstheme="minorBidi"/>
          <w:b/>
          <w:bCs/>
          <w:lang w:val="en-US"/>
        </w:rPr>
      </w:pPr>
      <w:r>
        <w:rPr>
          <w:rFonts w:asciiTheme="minorHAnsi" w:hAnsiTheme="minorHAnsi" w:cstheme="minorBidi"/>
          <w:b/>
          <w:bCs/>
          <w:lang w:val="en-US"/>
        </w:rPr>
        <w:t xml:space="preserve">Efficient, safe and robust: The latest generation </w:t>
      </w:r>
      <w:r w:rsidR="00A86533">
        <w:rPr>
          <w:rFonts w:asciiTheme="minorHAnsi" w:hAnsiTheme="minorHAnsi" w:cstheme="minorBidi"/>
          <w:b/>
          <w:bCs/>
          <w:lang w:val="en-US"/>
        </w:rPr>
        <w:t xml:space="preserve">of </w:t>
      </w:r>
      <w:proofErr w:type="spellStart"/>
      <w:r w:rsidR="00A86533">
        <w:rPr>
          <w:rFonts w:asciiTheme="minorHAnsi" w:hAnsiTheme="minorHAnsi" w:cstheme="minorBidi"/>
          <w:b/>
          <w:bCs/>
          <w:lang w:val="en-US"/>
        </w:rPr>
        <w:t>Xelity</w:t>
      </w:r>
      <w:proofErr w:type="spellEnd"/>
      <w:r w:rsidR="00A86533">
        <w:rPr>
          <w:rFonts w:asciiTheme="minorHAnsi" w:hAnsiTheme="minorHAnsi" w:cstheme="minorBidi"/>
          <w:b/>
          <w:bCs/>
          <w:lang w:val="en-US"/>
        </w:rPr>
        <w:t xml:space="preserve"> managed switches from </w:t>
      </w:r>
      <w:proofErr w:type="spellStart"/>
      <w:r w:rsidR="00A86533">
        <w:rPr>
          <w:rFonts w:asciiTheme="minorHAnsi" w:hAnsiTheme="minorHAnsi" w:cstheme="minorBidi"/>
          <w:b/>
          <w:bCs/>
          <w:lang w:val="en-US"/>
        </w:rPr>
        <w:t>Murrelektronik</w:t>
      </w:r>
      <w:proofErr w:type="spellEnd"/>
      <w:r w:rsidR="00A86533">
        <w:rPr>
          <w:rFonts w:asciiTheme="minorHAnsi" w:hAnsiTheme="minorHAnsi" w:cstheme="minorBidi"/>
          <w:b/>
          <w:bCs/>
          <w:lang w:val="en-US"/>
        </w:rPr>
        <w:t xml:space="preserve"> offers even more benefits</w:t>
      </w:r>
    </w:p>
    <w:p w14:paraId="396D988A" w14:textId="77777777" w:rsidR="00972CAC" w:rsidRPr="00754A89" w:rsidRDefault="00972CAC" w:rsidP="00972CAC">
      <w:pPr>
        <w:pStyle w:val="Listenabsatz"/>
        <w:spacing w:line="276" w:lineRule="auto"/>
        <w:ind w:left="360"/>
        <w:rPr>
          <w:rFonts w:asciiTheme="minorHAnsi" w:hAnsiTheme="minorHAnsi" w:cstheme="minorBidi"/>
          <w:b/>
          <w:bCs/>
          <w:lang w:val="en-US"/>
        </w:rPr>
      </w:pPr>
    </w:p>
    <w:p w14:paraId="17A4D9AE" w14:textId="77777777" w:rsidR="007A3483" w:rsidRPr="007A3483" w:rsidRDefault="009169C5" w:rsidP="007A3483">
      <w:pPr>
        <w:autoSpaceDE w:val="0"/>
        <w:autoSpaceDN w:val="0"/>
        <w:adjustRightInd w:val="0"/>
        <w:ind w:left="360"/>
        <w:rPr>
          <w:lang w:val="en-US"/>
        </w:rPr>
      </w:pPr>
      <w:r w:rsidRPr="009169C5">
        <w:rPr>
          <w:lang w:val="en-US"/>
        </w:rPr>
        <w:t xml:space="preserve">Decentralized and digital – this simple formula sums up what makes industrial network technology future-proof. Because the demands on modern </w:t>
      </w:r>
      <w:proofErr w:type="spellStart"/>
      <w:r w:rsidRPr="009169C5">
        <w:rPr>
          <w:lang w:val="en-US"/>
        </w:rPr>
        <w:t>intralogistic</w:t>
      </w:r>
      <w:proofErr w:type="spellEnd"/>
      <w:r w:rsidRPr="009169C5">
        <w:rPr>
          <w:lang w:val="en-US"/>
        </w:rPr>
        <w:t xml:space="preserve"> systems are </w:t>
      </w:r>
      <w:proofErr w:type="gramStart"/>
      <w:r w:rsidRPr="009169C5">
        <w:rPr>
          <w:lang w:val="en-US"/>
        </w:rPr>
        <w:t>increasing:</w:t>
      </w:r>
      <w:proofErr w:type="gramEnd"/>
      <w:r w:rsidRPr="009169C5">
        <w:rPr>
          <w:lang w:val="en-US"/>
        </w:rPr>
        <w:t xml:space="preserve"> maximum flexibility, minimum installation times and effortless </w:t>
      </w:r>
      <w:proofErr w:type="spellStart"/>
      <w:r w:rsidRPr="009169C5">
        <w:rPr>
          <w:lang w:val="en-US"/>
        </w:rPr>
        <w:t>expandibility</w:t>
      </w:r>
      <w:proofErr w:type="spellEnd"/>
      <w:r w:rsidRPr="009169C5">
        <w:rPr>
          <w:lang w:val="en-US"/>
        </w:rPr>
        <w:t xml:space="preserve"> are the keys to success</w:t>
      </w:r>
      <w:r w:rsidRPr="007A3483">
        <w:rPr>
          <w:lang w:val="en-US"/>
        </w:rPr>
        <w:t xml:space="preserve">. </w:t>
      </w:r>
      <w:r w:rsidR="007A3483" w:rsidRPr="007A3483">
        <w:rPr>
          <w:lang w:val="en-US"/>
        </w:rPr>
        <w:t xml:space="preserve">Ideal for today's modular intralogistics systems, the latest generation of IP67-rated </w:t>
      </w:r>
      <w:proofErr w:type="spellStart"/>
      <w:r w:rsidR="007A3483" w:rsidRPr="007A3483">
        <w:rPr>
          <w:lang w:val="en-US"/>
        </w:rPr>
        <w:t>Xelity</w:t>
      </w:r>
      <w:proofErr w:type="spellEnd"/>
      <w:r w:rsidR="007A3483" w:rsidRPr="007A3483">
        <w:rPr>
          <w:lang w:val="en-US"/>
        </w:rPr>
        <w:t xml:space="preserve"> managed switches offers even more benefits.</w:t>
      </w:r>
    </w:p>
    <w:p w14:paraId="3C81C704" w14:textId="2A3FAAC0" w:rsidR="00972CAC" w:rsidRPr="009169C5" w:rsidRDefault="00972CAC" w:rsidP="009169C5">
      <w:pPr>
        <w:autoSpaceDE w:val="0"/>
        <w:autoSpaceDN w:val="0"/>
        <w:adjustRightInd w:val="0"/>
        <w:rPr>
          <w:rFonts w:asciiTheme="minorHAnsi" w:hAnsiTheme="minorHAnsi" w:cstheme="minorBidi"/>
          <w:lang w:val="en-US"/>
        </w:rPr>
      </w:pPr>
    </w:p>
    <w:p w14:paraId="0B39ADF8" w14:textId="77777777" w:rsidR="005674E2" w:rsidRPr="00A317B5" w:rsidRDefault="005674E2" w:rsidP="009B1F6F">
      <w:pPr>
        <w:spacing w:line="276" w:lineRule="auto"/>
        <w:rPr>
          <w:rFonts w:asciiTheme="minorHAnsi" w:hAnsiTheme="minorHAnsi" w:cstheme="minorBidi"/>
          <w:lang w:val="en-US"/>
        </w:rPr>
      </w:pPr>
    </w:p>
    <w:p w14:paraId="0A104B12" w14:textId="30BBF2F2" w:rsidR="009B1F6F" w:rsidRDefault="00A02355" w:rsidP="009B1F6F">
      <w:pPr>
        <w:pStyle w:val="Listenabsatz"/>
        <w:numPr>
          <w:ilvl w:val="0"/>
          <w:numId w:val="10"/>
        </w:numPr>
        <w:spacing w:line="276" w:lineRule="auto"/>
        <w:ind w:left="360"/>
        <w:rPr>
          <w:rFonts w:asciiTheme="minorHAnsi" w:hAnsiTheme="minorHAnsi" w:cstheme="minorBidi"/>
          <w:b/>
          <w:bCs/>
          <w:lang w:val="en-US"/>
        </w:rPr>
      </w:pPr>
      <w:r>
        <w:rPr>
          <w:rFonts w:asciiTheme="minorHAnsi" w:hAnsiTheme="minorHAnsi" w:cstheme="minorBidi"/>
          <w:b/>
          <w:bCs/>
          <w:lang w:val="en-US"/>
        </w:rPr>
        <w:lastRenderedPageBreak/>
        <w:t xml:space="preserve">Convincing </w:t>
      </w:r>
      <w:r w:rsidR="008062FC">
        <w:rPr>
          <w:rFonts w:asciiTheme="minorHAnsi" w:hAnsiTheme="minorHAnsi" w:cstheme="minorBidi"/>
          <w:b/>
          <w:bCs/>
          <w:lang w:val="en-US"/>
        </w:rPr>
        <w:t xml:space="preserve">all-in-one </w:t>
      </w:r>
      <w:r>
        <w:rPr>
          <w:rFonts w:asciiTheme="minorHAnsi" w:hAnsiTheme="minorHAnsi" w:cstheme="minorBidi"/>
          <w:b/>
          <w:bCs/>
          <w:lang w:val="en-US"/>
        </w:rPr>
        <w:t>solution</w:t>
      </w:r>
      <w:r w:rsidR="00CB7500" w:rsidRPr="00CB7500">
        <w:rPr>
          <w:rFonts w:asciiTheme="minorHAnsi" w:hAnsiTheme="minorHAnsi" w:cstheme="minorBidi"/>
          <w:b/>
          <w:bCs/>
          <w:lang w:val="en-US"/>
        </w:rPr>
        <w:t xml:space="preserve">: </w:t>
      </w:r>
      <w:proofErr w:type="spellStart"/>
      <w:r w:rsidR="005B48E3">
        <w:rPr>
          <w:rFonts w:asciiTheme="minorHAnsi" w:hAnsiTheme="minorHAnsi" w:cstheme="minorBidi"/>
          <w:b/>
          <w:bCs/>
          <w:lang w:val="en-US"/>
        </w:rPr>
        <w:t>Murrelektronik</w:t>
      </w:r>
      <w:proofErr w:type="spellEnd"/>
      <w:r w:rsidR="005B48E3">
        <w:rPr>
          <w:rFonts w:asciiTheme="minorHAnsi" w:hAnsiTheme="minorHAnsi" w:cstheme="minorBidi"/>
          <w:b/>
          <w:bCs/>
          <w:lang w:val="en-US"/>
        </w:rPr>
        <w:t xml:space="preserve"> presents new installation bundle specifically </w:t>
      </w:r>
      <w:r w:rsidR="003E5CC7">
        <w:rPr>
          <w:rFonts w:asciiTheme="minorHAnsi" w:hAnsiTheme="minorHAnsi" w:cstheme="minorBidi"/>
          <w:b/>
          <w:bCs/>
          <w:lang w:val="en-US"/>
        </w:rPr>
        <w:t>for single camera applications</w:t>
      </w:r>
    </w:p>
    <w:p w14:paraId="0E604C2E" w14:textId="77777777" w:rsidR="00CB7500" w:rsidRPr="00CB7500" w:rsidRDefault="00CB7500" w:rsidP="00CB7500">
      <w:pPr>
        <w:pStyle w:val="Listenabsatz"/>
        <w:spacing w:line="276" w:lineRule="auto"/>
        <w:ind w:left="360"/>
        <w:rPr>
          <w:rFonts w:asciiTheme="minorHAnsi" w:hAnsiTheme="minorHAnsi" w:cstheme="minorBidi"/>
          <w:b/>
          <w:bCs/>
          <w:lang w:val="en-US"/>
        </w:rPr>
      </w:pPr>
    </w:p>
    <w:p w14:paraId="6A7A3240" w14:textId="77777777" w:rsidR="00A6758F" w:rsidRPr="00A6758F" w:rsidRDefault="00A6758F" w:rsidP="00A6758F">
      <w:pPr>
        <w:spacing w:line="276" w:lineRule="auto"/>
        <w:ind w:left="360"/>
        <w:rPr>
          <w:rFonts w:asciiTheme="minorHAnsi" w:hAnsiTheme="minorHAnsi" w:cstheme="minorBidi"/>
          <w:lang w:val="en-US"/>
        </w:rPr>
      </w:pPr>
      <w:r w:rsidRPr="00A6758F">
        <w:rPr>
          <w:rFonts w:asciiTheme="minorHAnsi" w:hAnsiTheme="minorHAnsi" w:cstheme="minorBidi"/>
          <w:lang w:val="en-US"/>
        </w:rPr>
        <w:t xml:space="preserve">Machine vision is playing an increasingly important role in more and more intralogistics applications. The more of these systems are used and the more different manufacturers are involved, the more urgent the need for an efficient, modular and manufacturer-independent installation concept becomes.  </w:t>
      </w:r>
    </w:p>
    <w:p w14:paraId="2E1CAB9C" w14:textId="6D46360C" w:rsidR="009B1F6F" w:rsidRPr="00D35835" w:rsidRDefault="00A6758F" w:rsidP="00D35835">
      <w:pPr>
        <w:spacing w:line="276" w:lineRule="auto"/>
        <w:ind w:left="360"/>
        <w:rPr>
          <w:rFonts w:asciiTheme="minorHAnsi" w:hAnsiTheme="minorHAnsi" w:cstheme="minorBidi"/>
          <w:lang w:val="en-US"/>
        </w:rPr>
      </w:pPr>
      <w:proofErr w:type="spellStart"/>
      <w:r w:rsidRPr="00A6758F">
        <w:rPr>
          <w:rFonts w:asciiTheme="minorHAnsi" w:hAnsiTheme="minorHAnsi" w:cstheme="minorBidi"/>
          <w:lang w:val="en-US"/>
        </w:rPr>
        <w:t>Murrelektronik</w:t>
      </w:r>
      <w:proofErr w:type="spellEnd"/>
      <w:r w:rsidRPr="00A6758F">
        <w:rPr>
          <w:rFonts w:asciiTheme="minorHAnsi" w:hAnsiTheme="minorHAnsi" w:cstheme="minorBidi"/>
          <w:lang w:val="en-US"/>
        </w:rPr>
        <w:t xml:space="preserve"> has developed a convincing all-in-one solution that offers many advantages. Just in time for </w:t>
      </w:r>
      <w:proofErr w:type="spellStart"/>
      <w:r w:rsidRPr="00A6758F">
        <w:rPr>
          <w:rFonts w:asciiTheme="minorHAnsi" w:hAnsiTheme="minorHAnsi" w:cstheme="minorBidi"/>
          <w:lang w:val="en-US"/>
        </w:rPr>
        <w:t>LogiMAT</w:t>
      </w:r>
      <w:proofErr w:type="spellEnd"/>
      <w:r w:rsidRPr="00A6758F">
        <w:rPr>
          <w:rFonts w:asciiTheme="minorHAnsi" w:hAnsiTheme="minorHAnsi" w:cstheme="minorBidi"/>
          <w:lang w:val="en-US"/>
        </w:rPr>
        <w:t>, the company presents a new installation bundle specifically for single camera applications: One-Cam-Connect.</w:t>
      </w:r>
    </w:p>
    <w:p w14:paraId="1CF050BF" w14:textId="77777777" w:rsidR="009B1F6F" w:rsidRPr="00D35835" w:rsidRDefault="009B1F6F" w:rsidP="009B1F6F">
      <w:pPr>
        <w:spacing w:line="276" w:lineRule="auto"/>
        <w:rPr>
          <w:rFonts w:asciiTheme="minorHAnsi" w:hAnsiTheme="minorHAnsi" w:cstheme="minorBidi"/>
          <w:lang w:val="en-US"/>
        </w:rPr>
      </w:pPr>
    </w:p>
    <w:p w14:paraId="540A8CBF" w14:textId="27015B1B" w:rsidR="005674E2" w:rsidRDefault="009E2489" w:rsidP="005674E2">
      <w:pPr>
        <w:pStyle w:val="Listenabsatz"/>
        <w:numPr>
          <w:ilvl w:val="0"/>
          <w:numId w:val="10"/>
        </w:numPr>
        <w:spacing w:line="276" w:lineRule="auto"/>
        <w:ind w:left="360"/>
        <w:rPr>
          <w:rFonts w:asciiTheme="minorHAnsi" w:hAnsiTheme="minorHAnsi" w:cstheme="minorBidi"/>
          <w:b/>
          <w:bCs/>
          <w:lang w:val="en-US"/>
        </w:rPr>
      </w:pPr>
      <w:r w:rsidRPr="009F4C21">
        <w:rPr>
          <w:rFonts w:asciiTheme="minorHAnsi" w:hAnsiTheme="minorHAnsi" w:cstheme="minorBidi"/>
          <w:b/>
          <w:bCs/>
          <w:lang w:val="en-US"/>
        </w:rPr>
        <w:t xml:space="preserve">Even more possibilities: </w:t>
      </w:r>
      <w:proofErr w:type="spellStart"/>
      <w:r w:rsidR="009F4C21" w:rsidRPr="009F4C21">
        <w:rPr>
          <w:rFonts w:asciiTheme="minorHAnsi" w:hAnsiTheme="minorHAnsi" w:cstheme="minorBidi"/>
          <w:b/>
          <w:bCs/>
          <w:lang w:val="en-US"/>
        </w:rPr>
        <w:t>Murrelektronik’s</w:t>
      </w:r>
      <w:proofErr w:type="spellEnd"/>
      <w:r w:rsidR="009F4C21" w:rsidRPr="009F4C21">
        <w:rPr>
          <w:rFonts w:asciiTheme="minorHAnsi" w:hAnsiTheme="minorHAnsi" w:cstheme="minorBidi"/>
          <w:b/>
          <w:bCs/>
          <w:lang w:val="en-US"/>
        </w:rPr>
        <w:t xml:space="preserve"> large IO-Link family </w:t>
      </w:r>
      <w:r w:rsidR="009F4C21">
        <w:rPr>
          <w:rFonts w:asciiTheme="minorHAnsi" w:hAnsiTheme="minorHAnsi" w:cstheme="minorBidi"/>
          <w:b/>
          <w:bCs/>
          <w:lang w:val="en-US"/>
        </w:rPr>
        <w:t>has grown again</w:t>
      </w:r>
    </w:p>
    <w:p w14:paraId="726790F2" w14:textId="77777777" w:rsidR="009F4C21" w:rsidRPr="009F4C21" w:rsidRDefault="009F4C21" w:rsidP="009F4C21">
      <w:pPr>
        <w:pStyle w:val="Listenabsatz"/>
        <w:spacing w:line="276" w:lineRule="auto"/>
        <w:ind w:left="360"/>
        <w:rPr>
          <w:rFonts w:asciiTheme="minorHAnsi" w:hAnsiTheme="minorHAnsi" w:cstheme="minorBidi"/>
          <w:b/>
          <w:bCs/>
          <w:lang w:val="en-US"/>
        </w:rPr>
      </w:pPr>
    </w:p>
    <w:p w14:paraId="401AB14B" w14:textId="7E2F2C5C" w:rsidR="003241A6" w:rsidRPr="003241A6" w:rsidRDefault="003241A6" w:rsidP="003241A6">
      <w:pPr>
        <w:spacing w:line="276" w:lineRule="auto"/>
        <w:ind w:left="360"/>
        <w:rPr>
          <w:lang w:val="en-US"/>
        </w:rPr>
      </w:pPr>
      <w:r w:rsidRPr="003241A6">
        <w:rPr>
          <w:lang w:val="en-US"/>
        </w:rPr>
        <w:t xml:space="preserve">The demand for IO-Link has exploded in recent years: From 2022 to 2023, the number of installed IO-Link devices increased by an astonishing 89 percent. In total, there were already 51.6 million IO-Link nodes at the end of 2023. </w:t>
      </w:r>
      <w:proofErr w:type="spellStart"/>
      <w:r w:rsidRPr="003241A6">
        <w:rPr>
          <w:lang w:val="en-US"/>
        </w:rPr>
        <w:t>Murrelektronik</w:t>
      </w:r>
      <w:proofErr w:type="spellEnd"/>
      <w:r w:rsidRPr="003241A6">
        <w:rPr>
          <w:lang w:val="en-US"/>
        </w:rPr>
        <w:t xml:space="preserve"> also recognized this trend early on and has launched a complete IO-Link installation system in recent years. At the </w:t>
      </w:r>
      <w:proofErr w:type="spellStart"/>
      <w:r w:rsidR="00611B69">
        <w:rPr>
          <w:lang w:val="en-US"/>
        </w:rPr>
        <w:t>LogiMAT</w:t>
      </w:r>
      <w:proofErr w:type="spellEnd"/>
      <w:r w:rsidRPr="003241A6">
        <w:rPr>
          <w:lang w:val="en-US"/>
        </w:rPr>
        <w:t>, the company will be presenting important additions to this system.</w:t>
      </w:r>
    </w:p>
    <w:p w14:paraId="43E15F13" w14:textId="77777777" w:rsidR="00BE3BF3" w:rsidRPr="003241A6" w:rsidRDefault="00BE3BF3" w:rsidP="009B1F6F">
      <w:pPr>
        <w:pStyle w:val="Listenabsatz"/>
        <w:spacing w:line="276" w:lineRule="auto"/>
        <w:ind w:left="360"/>
        <w:rPr>
          <w:rFonts w:asciiTheme="minorHAnsi" w:hAnsiTheme="minorHAnsi" w:cstheme="minorBidi"/>
          <w:lang w:val="en-US"/>
        </w:rPr>
      </w:pPr>
    </w:p>
    <w:p w14:paraId="5ADFCDDB" w14:textId="77777777" w:rsidR="009B1F6F" w:rsidRPr="00DB3628" w:rsidRDefault="009B1F6F" w:rsidP="009B1F6F">
      <w:pPr>
        <w:spacing w:line="276" w:lineRule="auto"/>
        <w:rPr>
          <w:rFonts w:asciiTheme="minorHAnsi" w:hAnsiTheme="minorHAnsi" w:cstheme="minorBidi"/>
          <w:lang w:val="en-US"/>
        </w:rPr>
      </w:pPr>
    </w:p>
    <w:p w14:paraId="3F24B32F" w14:textId="25DEF2FD" w:rsidR="00417C85" w:rsidRPr="00203113" w:rsidRDefault="00417C85" w:rsidP="00417C85">
      <w:pPr>
        <w:spacing w:line="276" w:lineRule="auto"/>
        <w:rPr>
          <w:rFonts w:asciiTheme="minorHAnsi" w:hAnsiTheme="minorHAnsi" w:cstheme="minorBidi"/>
          <w:b/>
          <w:bCs/>
          <w:sz w:val="20"/>
          <w:szCs w:val="20"/>
          <w:lang w:val="en-US"/>
        </w:rPr>
      </w:pPr>
      <w:r w:rsidRPr="00203113">
        <w:rPr>
          <w:rFonts w:asciiTheme="minorHAnsi" w:hAnsiTheme="minorHAnsi" w:cstheme="minorBidi"/>
          <w:b/>
          <w:bCs/>
          <w:sz w:val="20"/>
          <w:szCs w:val="20"/>
          <w:lang w:val="en-US"/>
        </w:rPr>
        <w:t>Press contact:</w:t>
      </w:r>
      <w:r w:rsidRPr="00203113">
        <w:rPr>
          <w:rFonts w:asciiTheme="minorHAnsi" w:hAnsiTheme="minorHAnsi" w:cstheme="minorBidi"/>
          <w:b/>
          <w:bCs/>
          <w:sz w:val="20"/>
          <w:szCs w:val="20"/>
          <w:lang w:val="en-US"/>
        </w:rPr>
        <w:br/>
      </w:r>
    </w:p>
    <w:p w14:paraId="7DFADC53" w14:textId="77777777" w:rsidR="00417C85" w:rsidRPr="00203113" w:rsidRDefault="00417C85" w:rsidP="00417C85">
      <w:pPr>
        <w:rPr>
          <w:sz w:val="20"/>
          <w:szCs w:val="20"/>
          <w:lang w:val="en-US"/>
        </w:rPr>
      </w:pPr>
      <w:proofErr w:type="spellStart"/>
      <w:r w:rsidRPr="00203113">
        <w:rPr>
          <w:sz w:val="20"/>
          <w:szCs w:val="20"/>
          <w:lang w:val="en-US"/>
        </w:rPr>
        <w:t>Murrelektronik</w:t>
      </w:r>
      <w:proofErr w:type="spellEnd"/>
      <w:r w:rsidRPr="00203113">
        <w:rPr>
          <w:sz w:val="20"/>
          <w:szCs w:val="20"/>
          <w:lang w:val="en-US"/>
        </w:rPr>
        <w:t xml:space="preserve"> GmbH</w:t>
      </w:r>
      <w:r w:rsidRPr="00203113">
        <w:rPr>
          <w:sz w:val="20"/>
          <w:szCs w:val="20"/>
          <w:lang w:val="en-US"/>
        </w:rPr>
        <w:br/>
        <w:t>Mark Böttger (Head of Corporate Communications)</w:t>
      </w:r>
      <w:r w:rsidRPr="00203113">
        <w:rPr>
          <w:sz w:val="20"/>
          <w:szCs w:val="20"/>
          <w:lang w:val="en-US"/>
        </w:rPr>
        <w:br/>
      </w:r>
      <w:r>
        <w:rPr>
          <w:sz w:val="20"/>
          <w:szCs w:val="20"/>
          <w:lang w:val="en-US"/>
        </w:rPr>
        <w:t>Phone</w:t>
      </w:r>
      <w:r w:rsidRPr="00203113">
        <w:rPr>
          <w:sz w:val="20"/>
          <w:szCs w:val="20"/>
          <w:lang w:val="en-US"/>
        </w:rPr>
        <w:t xml:space="preserve"> +49 174 658 1660</w:t>
      </w:r>
    </w:p>
    <w:p w14:paraId="1BE35C95" w14:textId="77777777" w:rsidR="00417C85" w:rsidRPr="00A753F4" w:rsidRDefault="00417C85" w:rsidP="00417C85">
      <w:pPr>
        <w:rPr>
          <w:sz w:val="20"/>
          <w:szCs w:val="20"/>
          <w:lang w:val="en-US"/>
        </w:rPr>
      </w:pPr>
      <w:hyperlink r:id="rId11" w:history="1">
        <w:r w:rsidRPr="00A753F4">
          <w:rPr>
            <w:rStyle w:val="Hyperlink"/>
            <w:sz w:val="20"/>
            <w:szCs w:val="20"/>
            <w:lang w:val="en-US"/>
          </w:rPr>
          <w:t>mark.boettger@murrelektronik.de</w:t>
        </w:r>
      </w:hyperlink>
      <w:r w:rsidRPr="00A753F4">
        <w:rPr>
          <w:sz w:val="20"/>
          <w:szCs w:val="20"/>
          <w:lang w:val="en-US"/>
        </w:rPr>
        <w:t xml:space="preserve"> </w:t>
      </w:r>
    </w:p>
    <w:p w14:paraId="4FA01CEF" w14:textId="5EAC6ADA" w:rsidR="0028494E" w:rsidRPr="00417C85" w:rsidRDefault="00417C85" w:rsidP="00417C85">
      <w:pPr>
        <w:rPr>
          <w:rFonts w:asciiTheme="minorHAnsi" w:hAnsiTheme="minorHAnsi" w:cstheme="minorBidi"/>
          <w:sz w:val="24"/>
          <w:szCs w:val="24"/>
          <w:lang w:val="en-US"/>
        </w:rPr>
      </w:pPr>
      <w:hyperlink r:id="rId12" w:history="1">
        <w:r w:rsidRPr="00A753F4">
          <w:rPr>
            <w:rStyle w:val="Hyperlink"/>
            <w:sz w:val="20"/>
            <w:szCs w:val="20"/>
            <w:lang w:val="en-US"/>
          </w:rPr>
          <w:t>www.murrelektronik.com</w:t>
        </w:r>
      </w:hyperlink>
    </w:p>
    <w:sectPr w:rsidR="0028494E" w:rsidRPr="00417C85" w:rsidSect="007447D8">
      <w:headerReference w:type="default" r:id="rId13"/>
      <w:footerReference w:type="default" r:id="rId14"/>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641A8" w14:textId="77777777" w:rsidR="00904F42" w:rsidRDefault="00904F42" w:rsidP="002616D3">
      <w:r>
        <w:separator/>
      </w:r>
    </w:p>
  </w:endnote>
  <w:endnote w:type="continuationSeparator" w:id="0">
    <w:p w14:paraId="09D86322" w14:textId="77777777" w:rsidR="00904F42" w:rsidRDefault="00904F42"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1A60" w14:textId="1EF49CFE" w:rsidR="002616D3" w:rsidRDefault="002616D3">
    <w:pPr>
      <w:pStyle w:val="Fuzeile"/>
    </w:pPr>
  </w:p>
  <w:p w14:paraId="74057A91"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C8D07" w14:textId="77777777" w:rsidR="00904F42" w:rsidRDefault="00904F42" w:rsidP="002616D3">
      <w:r>
        <w:separator/>
      </w:r>
    </w:p>
  </w:footnote>
  <w:footnote w:type="continuationSeparator" w:id="0">
    <w:p w14:paraId="4624343D" w14:textId="77777777" w:rsidR="00904F42" w:rsidRDefault="00904F42"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F333A" w14:textId="2A685136" w:rsidR="00A77E78" w:rsidRPr="002616D3" w:rsidRDefault="002F544B" w:rsidP="00A77E78">
    <w:pPr>
      <w:spacing w:line="276" w:lineRule="auto"/>
      <w:rPr>
        <w:rFonts w:ascii="TheSansBPlus W7 Bold" w:hAnsi="TheSansBPlus W7 Bold" w:cstheme="minorHAnsi"/>
        <w:b/>
        <w:bCs/>
        <w:sz w:val="44"/>
        <w:szCs w:val="44"/>
      </w:rPr>
    </w:pPr>
    <w:r>
      <w:rPr>
        <w:rFonts w:ascii="TheSansBPlus W7 Bold" w:hAnsi="TheSansBPlus W7 Bold" w:cstheme="minorHAnsi"/>
        <w:b/>
        <w:bCs/>
        <w:noProof/>
        <w:sz w:val="44"/>
        <w:szCs w:val="44"/>
      </w:rPr>
      <w:drawing>
        <wp:anchor distT="0" distB="0" distL="114300" distR="114300" simplePos="0" relativeHeight="251660288" behindDoc="0" locked="0" layoutInCell="1" allowOverlap="1" wp14:anchorId="002D179C" wp14:editId="119C8C7F">
          <wp:simplePos x="0" y="0"/>
          <wp:positionH relativeFrom="margin">
            <wp:posOffset>2955925</wp:posOffset>
          </wp:positionH>
          <wp:positionV relativeFrom="paragraph">
            <wp:posOffset>-113665</wp:posOffset>
          </wp:positionV>
          <wp:extent cx="1121288" cy="632460"/>
          <wp:effectExtent l="0" t="0" r="3175" b="0"/>
          <wp:wrapNone/>
          <wp:docPr id="2166690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9089" name="Grafik 1"/>
                  <pic:cNvPicPr/>
                </pic:nvPicPr>
                <pic:blipFill>
                  <a:blip r:embed="rId1">
                    <a:extLst>
                      <a:ext uri="{28A0092B-C50C-407E-A947-70E740481C1C}">
                        <a14:useLocalDpi xmlns:a14="http://schemas.microsoft.com/office/drawing/2010/main" val="0"/>
                      </a:ext>
                    </a:extLst>
                  </a:blip>
                  <a:srcRect l="3604" r="3604"/>
                  <a:stretch>
                    <a:fillRect/>
                  </a:stretch>
                </pic:blipFill>
                <pic:spPr bwMode="auto">
                  <a:xfrm>
                    <a:off x="0" y="0"/>
                    <a:ext cx="1121288" cy="6324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662F1181" wp14:editId="06FB72D9">
          <wp:simplePos x="0" y="0"/>
          <wp:positionH relativeFrom="column">
            <wp:posOffset>4589455</wp:posOffset>
          </wp:positionH>
          <wp:positionV relativeFrom="page">
            <wp:posOffset>403860</wp:posOffset>
          </wp:positionV>
          <wp:extent cx="1742130" cy="518160"/>
          <wp:effectExtent l="0" t="0" r="0"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743928" cy="518695"/>
                  </a:xfrm>
                  <a:prstGeom prst="rect">
                    <a:avLst/>
                  </a:prstGeom>
                  <a:noFill/>
                  <a:ln>
                    <a:noFill/>
                  </a:ln>
                </pic:spPr>
              </pic:pic>
            </a:graphicData>
          </a:graphic>
          <wp14:sizeRelH relativeFrom="page">
            <wp14:pctWidth>0</wp14:pctWidth>
          </wp14:sizeRelH>
          <wp14:sizeRelV relativeFrom="page">
            <wp14:pctHeight>0</wp14:pctHeight>
          </wp14:sizeRelV>
        </wp:anchor>
      </w:drawing>
    </w:r>
    <w:r w:rsidR="00A77E78" w:rsidRPr="002616D3">
      <w:rPr>
        <w:rFonts w:ascii="TheSansBPlus W7 Bold" w:hAnsi="TheSansBPlus W7 Bold" w:cstheme="minorHAnsi"/>
        <w:b/>
        <w:bCs/>
        <w:sz w:val="44"/>
        <w:szCs w:val="44"/>
      </w:rPr>
      <w:t>Press</w:t>
    </w:r>
    <w:r w:rsidR="00A77E78">
      <w:rPr>
        <w:rFonts w:ascii="TheSansBPlus W7 Bold" w:hAnsi="TheSansBPlus W7 Bold" w:cstheme="minorHAnsi"/>
        <w:b/>
        <w:bCs/>
        <w:sz w:val="44"/>
        <w:szCs w:val="44"/>
      </w:rPr>
      <w:t xml:space="preserve"> release </w:t>
    </w:r>
  </w:p>
  <w:p w14:paraId="6E2354B4" w14:textId="77777777" w:rsidR="002616D3" w:rsidRDefault="002616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9"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5"/>
  </w:num>
  <w:num w:numId="2" w16cid:durableId="2044866677">
    <w:abstractNumId w:val="1"/>
  </w:num>
  <w:num w:numId="3" w16cid:durableId="623386488">
    <w:abstractNumId w:val="3"/>
  </w:num>
  <w:num w:numId="4" w16cid:durableId="1320116237">
    <w:abstractNumId w:val="8"/>
  </w:num>
  <w:num w:numId="5" w16cid:durableId="1306591542">
    <w:abstractNumId w:val="2"/>
  </w:num>
  <w:num w:numId="6" w16cid:durableId="1615790691">
    <w:abstractNumId w:val="6"/>
  </w:num>
  <w:num w:numId="7" w16cid:durableId="929197647">
    <w:abstractNumId w:val="9"/>
  </w:num>
  <w:num w:numId="8" w16cid:durableId="1639529724">
    <w:abstractNumId w:val="7"/>
  </w:num>
  <w:num w:numId="9" w16cid:durableId="1491288422">
    <w:abstractNumId w:val="4"/>
  </w:num>
  <w:num w:numId="10" w16cid:durableId="816603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17152"/>
    <w:rsid w:val="00017DEF"/>
    <w:rsid w:val="0002330F"/>
    <w:rsid w:val="00026922"/>
    <w:rsid w:val="00026FC5"/>
    <w:rsid w:val="0003657E"/>
    <w:rsid w:val="000366F4"/>
    <w:rsid w:val="00040741"/>
    <w:rsid w:val="00040C2C"/>
    <w:rsid w:val="000419E2"/>
    <w:rsid w:val="00044581"/>
    <w:rsid w:val="00060861"/>
    <w:rsid w:val="00060C9F"/>
    <w:rsid w:val="00074858"/>
    <w:rsid w:val="000768F2"/>
    <w:rsid w:val="00086734"/>
    <w:rsid w:val="00093706"/>
    <w:rsid w:val="00096539"/>
    <w:rsid w:val="000A235B"/>
    <w:rsid w:val="000A5255"/>
    <w:rsid w:val="000B1BBE"/>
    <w:rsid w:val="000B219D"/>
    <w:rsid w:val="000C0609"/>
    <w:rsid w:val="000C6A03"/>
    <w:rsid w:val="000D38A7"/>
    <w:rsid w:val="000D504E"/>
    <w:rsid w:val="000E0B03"/>
    <w:rsid w:val="00100DAD"/>
    <w:rsid w:val="00115045"/>
    <w:rsid w:val="00117F02"/>
    <w:rsid w:val="001262C9"/>
    <w:rsid w:val="001327DE"/>
    <w:rsid w:val="001576C7"/>
    <w:rsid w:val="00161DBC"/>
    <w:rsid w:val="00164E91"/>
    <w:rsid w:val="001860ED"/>
    <w:rsid w:val="001A198E"/>
    <w:rsid w:val="001A7036"/>
    <w:rsid w:val="001B00AC"/>
    <w:rsid w:val="001B0A30"/>
    <w:rsid w:val="001C1BCE"/>
    <w:rsid w:val="001D411C"/>
    <w:rsid w:val="001D6C6F"/>
    <w:rsid w:val="001F4DE3"/>
    <w:rsid w:val="0021527B"/>
    <w:rsid w:val="00224CCC"/>
    <w:rsid w:val="0023190B"/>
    <w:rsid w:val="00255DA4"/>
    <w:rsid w:val="002616D3"/>
    <w:rsid w:val="00266133"/>
    <w:rsid w:val="00266633"/>
    <w:rsid w:val="0026670D"/>
    <w:rsid w:val="00275672"/>
    <w:rsid w:val="00275C05"/>
    <w:rsid w:val="00277F4C"/>
    <w:rsid w:val="0028494E"/>
    <w:rsid w:val="00286DEF"/>
    <w:rsid w:val="0028727B"/>
    <w:rsid w:val="002D0FE8"/>
    <w:rsid w:val="002F544B"/>
    <w:rsid w:val="002F67AF"/>
    <w:rsid w:val="00306A7D"/>
    <w:rsid w:val="00306D99"/>
    <w:rsid w:val="003140C8"/>
    <w:rsid w:val="0032115F"/>
    <w:rsid w:val="003241A6"/>
    <w:rsid w:val="00330BFE"/>
    <w:rsid w:val="00340FAA"/>
    <w:rsid w:val="0035025C"/>
    <w:rsid w:val="00360672"/>
    <w:rsid w:val="003758CE"/>
    <w:rsid w:val="003808F9"/>
    <w:rsid w:val="00393324"/>
    <w:rsid w:val="003955E7"/>
    <w:rsid w:val="003C0022"/>
    <w:rsid w:val="003C1BBC"/>
    <w:rsid w:val="003D35DD"/>
    <w:rsid w:val="003D76DD"/>
    <w:rsid w:val="003E5779"/>
    <w:rsid w:val="003E5CC7"/>
    <w:rsid w:val="003F3F97"/>
    <w:rsid w:val="00405BBE"/>
    <w:rsid w:val="004062C5"/>
    <w:rsid w:val="00413AE6"/>
    <w:rsid w:val="00417C85"/>
    <w:rsid w:val="00426C65"/>
    <w:rsid w:val="00433ECE"/>
    <w:rsid w:val="004435C0"/>
    <w:rsid w:val="00443C00"/>
    <w:rsid w:val="004530D8"/>
    <w:rsid w:val="0047208B"/>
    <w:rsid w:val="00472E77"/>
    <w:rsid w:val="004772CB"/>
    <w:rsid w:val="00490106"/>
    <w:rsid w:val="00491334"/>
    <w:rsid w:val="004A02E3"/>
    <w:rsid w:val="004A134B"/>
    <w:rsid w:val="004A79F2"/>
    <w:rsid w:val="004C49E5"/>
    <w:rsid w:val="004E17A7"/>
    <w:rsid w:val="004F1B55"/>
    <w:rsid w:val="004F1D2C"/>
    <w:rsid w:val="004F364F"/>
    <w:rsid w:val="0051627A"/>
    <w:rsid w:val="0052534B"/>
    <w:rsid w:val="00527B97"/>
    <w:rsid w:val="005336A2"/>
    <w:rsid w:val="0054577E"/>
    <w:rsid w:val="005674E2"/>
    <w:rsid w:val="00593049"/>
    <w:rsid w:val="00595E84"/>
    <w:rsid w:val="005A6DE7"/>
    <w:rsid w:val="005B48E3"/>
    <w:rsid w:val="005C38E3"/>
    <w:rsid w:val="005C435B"/>
    <w:rsid w:val="005C48C7"/>
    <w:rsid w:val="005E5C78"/>
    <w:rsid w:val="005F4955"/>
    <w:rsid w:val="0060450C"/>
    <w:rsid w:val="00611B69"/>
    <w:rsid w:val="00622BE1"/>
    <w:rsid w:val="006517A1"/>
    <w:rsid w:val="00651E68"/>
    <w:rsid w:val="00653811"/>
    <w:rsid w:val="00653850"/>
    <w:rsid w:val="0067113C"/>
    <w:rsid w:val="00672B60"/>
    <w:rsid w:val="006733C3"/>
    <w:rsid w:val="0067649B"/>
    <w:rsid w:val="0069108F"/>
    <w:rsid w:val="006962C4"/>
    <w:rsid w:val="006A789D"/>
    <w:rsid w:val="006C7882"/>
    <w:rsid w:val="006D4960"/>
    <w:rsid w:val="006D7AA6"/>
    <w:rsid w:val="006E04F0"/>
    <w:rsid w:val="006F12C3"/>
    <w:rsid w:val="006F74A1"/>
    <w:rsid w:val="00701232"/>
    <w:rsid w:val="00705F88"/>
    <w:rsid w:val="007447D8"/>
    <w:rsid w:val="00754A89"/>
    <w:rsid w:val="00772A07"/>
    <w:rsid w:val="00785BDB"/>
    <w:rsid w:val="00793F2A"/>
    <w:rsid w:val="00795249"/>
    <w:rsid w:val="00796DEE"/>
    <w:rsid w:val="007A0A12"/>
    <w:rsid w:val="007A0F7D"/>
    <w:rsid w:val="007A3483"/>
    <w:rsid w:val="007A5663"/>
    <w:rsid w:val="007A70C6"/>
    <w:rsid w:val="007B6E2A"/>
    <w:rsid w:val="007C22CA"/>
    <w:rsid w:val="007C3C37"/>
    <w:rsid w:val="007C4C0D"/>
    <w:rsid w:val="007E59AD"/>
    <w:rsid w:val="007E6091"/>
    <w:rsid w:val="007F7504"/>
    <w:rsid w:val="00802410"/>
    <w:rsid w:val="008062FC"/>
    <w:rsid w:val="008315A1"/>
    <w:rsid w:val="00837B9B"/>
    <w:rsid w:val="0084643A"/>
    <w:rsid w:val="0085227D"/>
    <w:rsid w:val="00867915"/>
    <w:rsid w:val="00873C18"/>
    <w:rsid w:val="00880822"/>
    <w:rsid w:val="008A0B53"/>
    <w:rsid w:val="008A37E5"/>
    <w:rsid w:val="008A3F6E"/>
    <w:rsid w:val="008A54AA"/>
    <w:rsid w:val="008C3A6A"/>
    <w:rsid w:val="008D0526"/>
    <w:rsid w:val="008E53CA"/>
    <w:rsid w:val="008E7455"/>
    <w:rsid w:val="0090061B"/>
    <w:rsid w:val="00904F42"/>
    <w:rsid w:val="00907A39"/>
    <w:rsid w:val="009114A0"/>
    <w:rsid w:val="00913ABC"/>
    <w:rsid w:val="009141EC"/>
    <w:rsid w:val="009154AC"/>
    <w:rsid w:val="009169C5"/>
    <w:rsid w:val="00930287"/>
    <w:rsid w:val="009474B4"/>
    <w:rsid w:val="009631BF"/>
    <w:rsid w:val="009646F2"/>
    <w:rsid w:val="00964711"/>
    <w:rsid w:val="00966350"/>
    <w:rsid w:val="009729E1"/>
    <w:rsid w:val="00972CAC"/>
    <w:rsid w:val="00974BDE"/>
    <w:rsid w:val="009B1F6F"/>
    <w:rsid w:val="009B38EE"/>
    <w:rsid w:val="009D77CD"/>
    <w:rsid w:val="009E2489"/>
    <w:rsid w:val="009E6FBF"/>
    <w:rsid w:val="009F1429"/>
    <w:rsid w:val="009F35AB"/>
    <w:rsid w:val="009F4C21"/>
    <w:rsid w:val="009F7944"/>
    <w:rsid w:val="00A01714"/>
    <w:rsid w:val="00A021B3"/>
    <w:rsid w:val="00A02355"/>
    <w:rsid w:val="00A03309"/>
    <w:rsid w:val="00A1799C"/>
    <w:rsid w:val="00A2215E"/>
    <w:rsid w:val="00A317B5"/>
    <w:rsid w:val="00A32892"/>
    <w:rsid w:val="00A443BA"/>
    <w:rsid w:val="00A46FFD"/>
    <w:rsid w:val="00A5069A"/>
    <w:rsid w:val="00A64FED"/>
    <w:rsid w:val="00A6758F"/>
    <w:rsid w:val="00A77E78"/>
    <w:rsid w:val="00A839E7"/>
    <w:rsid w:val="00A86533"/>
    <w:rsid w:val="00A96A39"/>
    <w:rsid w:val="00AB5380"/>
    <w:rsid w:val="00AB70D7"/>
    <w:rsid w:val="00AC061C"/>
    <w:rsid w:val="00AC2562"/>
    <w:rsid w:val="00AC2EA1"/>
    <w:rsid w:val="00AE7DD5"/>
    <w:rsid w:val="00B00A79"/>
    <w:rsid w:val="00B00F6F"/>
    <w:rsid w:val="00B0420A"/>
    <w:rsid w:val="00B0624D"/>
    <w:rsid w:val="00B12183"/>
    <w:rsid w:val="00B153DB"/>
    <w:rsid w:val="00B1595F"/>
    <w:rsid w:val="00B2562A"/>
    <w:rsid w:val="00B27FC2"/>
    <w:rsid w:val="00B34004"/>
    <w:rsid w:val="00B3413F"/>
    <w:rsid w:val="00B36645"/>
    <w:rsid w:val="00B436AB"/>
    <w:rsid w:val="00B655B6"/>
    <w:rsid w:val="00B71EED"/>
    <w:rsid w:val="00B7755B"/>
    <w:rsid w:val="00BA3A30"/>
    <w:rsid w:val="00BA73EE"/>
    <w:rsid w:val="00BB6A87"/>
    <w:rsid w:val="00BC5AEF"/>
    <w:rsid w:val="00BD4D2F"/>
    <w:rsid w:val="00BD721B"/>
    <w:rsid w:val="00BE3BF3"/>
    <w:rsid w:val="00BE4802"/>
    <w:rsid w:val="00BE6AD1"/>
    <w:rsid w:val="00BE6F0B"/>
    <w:rsid w:val="00C06FE2"/>
    <w:rsid w:val="00C20BC2"/>
    <w:rsid w:val="00C27E50"/>
    <w:rsid w:val="00C44DE3"/>
    <w:rsid w:val="00C4520D"/>
    <w:rsid w:val="00C45D32"/>
    <w:rsid w:val="00C45F86"/>
    <w:rsid w:val="00C46D1E"/>
    <w:rsid w:val="00C46FB6"/>
    <w:rsid w:val="00C52B94"/>
    <w:rsid w:val="00C52C58"/>
    <w:rsid w:val="00C60B34"/>
    <w:rsid w:val="00C83BBB"/>
    <w:rsid w:val="00CA025F"/>
    <w:rsid w:val="00CA684A"/>
    <w:rsid w:val="00CB7500"/>
    <w:rsid w:val="00CE45CD"/>
    <w:rsid w:val="00CF30D6"/>
    <w:rsid w:val="00CF3CA6"/>
    <w:rsid w:val="00D11751"/>
    <w:rsid w:val="00D14296"/>
    <w:rsid w:val="00D27009"/>
    <w:rsid w:val="00D27581"/>
    <w:rsid w:val="00D35835"/>
    <w:rsid w:val="00D42F81"/>
    <w:rsid w:val="00D5184E"/>
    <w:rsid w:val="00D547D7"/>
    <w:rsid w:val="00D557BC"/>
    <w:rsid w:val="00D61FD6"/>
    <w:rsid w:val="00D65262"/>
    <w:rsid w:val="00D66F2F"/>
    <w:rsid w:val="00D7093B"/>
    <w:rsid w:val="00D96A19"/>
    <w:rsid w:val="00DB0B92"/>
    <w:rsid w:val="00DB3628"/>
    <w:rsid w:val="00DB48DC"/>
    <w:rsid w:val="00DE7D94"/>
    <w:rsid w:val="00DF483C"/>
    <w:rsid w:val="00E11B36"/>
    <w:rsid w:val="00E15DFE"/>
    <w:rsid w:val="00E15E5A"/>
    <w:rsid w:val="00E3446C"/>
    <w:rsid w:val="00E34C54"/>
    <w:rsid w:val="00E45D54"/>
    <w:rsid w:val="00E5592C"/>
    <w:rsid w:val="00E6287A"/>
    <w:rsid w:val="00E655AC"/>
    <w:rsid w:val="00E73A1F"/>
    <w:rsid w:val="00E748CD"/>
    <w:rsid w:val="00E94ECB"/>
    <w:rsid w:val="00EA4E3C"/>
    <w:rsid w:val="00EA74B7"/>
    <w:rsid w:val="00EC07CF"/>
    <w:rsid w:val="00EC40C7"/>
    <w:rsid w:val="00ED2696"/>
    <w:rsid w:val="00EE1F6C"/>
    <w:rsid w:val="00EF62D6"/>
    <w:rsid w:val="00F30B2F"/>
    <w:rsid w:val="00F31FAC"/>
    <w:rsid w:val="00F321AE"/>
    <w:rsid w:val="00F355B4"/>
    <w:rsid w:val="00F52AF5"/>
    <w:rsid w:val="00F71711"/>
    <w:rsid w:val="00FA3BE2"/>
    <w:rsid w:val="00FA5609"/>
    <w:rsid w:val="00FB0256"/>
    <w:rsid w:val="00FC5C48"/>
    <w:rsid w:val="00FE0094"/>
    <w:rsid w:val="00FF088A"/>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981C"/>
  <w15:chartTrackingRefBased/>
  <w15:docId w15:val="{90E7F29B-1933-4149-9ACE-16517A10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urrelektroni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boettger@murrelektronik.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2.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4.xml><?xml version="1.0" encoding="utf-8"?>
<ds:datastoreItem xmlns:ds="http://schemas.openxmlformats.org/officeDocument/2006/customXml" ds:itemID="{211C2ADA-D82D-4BF3-9806-431013D5C3D8}">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790</Words>
  <Characters>4977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barth@cc-stuttgart.de</dc:creator>
  <cp:keywords/>
  <dc:description/>
  <cp:lastModifiedBy>Böttger, Mark (OPP)</cp:lastModifiedBy>
  <cp:revision>102</cp:revision>
  <cp:lastPrinted>2023-06-23T14:25:00Z</cp:lastPrinted>
  <dcterms:created xsi:type="dcterms:W3CDTF">2021-11-08T15:03:00Z</dcterms:created>
  <dcterms:modified xsi:type="dcterms:W3CDTF">2025-02-27T11:59:00Z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